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8FA0" w14:textId="7298169A" w:rsidR="00D06F49" w:rsidRDefault="00D06F49" w:rsidP="00D06F49">
      <w:pPr>
        <w:jc w:val="center"/>
        <w:rPr>
          <w:sz w:val="32"/>
          <w:szCs w:val="32"/>
        </w:rPr>
      </w:pPr>
      <w:r w:rsidRPr="00D06F49">
        <w:rPr>
          <w:sz w:val="32"/>
          <w:szCs w:val="32"/>
        </w:rPr>
        <w:t>CLASSI 1A e 1B G</w:t>
      </w:r>
      <w:r>
        <w:rPr>
          <w:sz w:val="32"/>
          <w:szCs w:val="32"/>
        </w:rPr>
        <w:t xml:space="preserve">LIACA – </w:t>
      </w:r>
      <w:proofErr w:type="spellStart"/>
      <w:r>
        <w:rPr>
          <w:sz w:val="32"/>
          <w:szCs w:val="32"/>
        </w:rPr>
        <w:t>Aller</w:t>
      </w:r>
      <w:proofErr w:type="spellEnd"/>
      <w:r>
        <w:rPr>
          <w:sz w:val="32"/>
          <w:szCs w:val="32"/>
        </w:rPr>
        <w:t xml:space="preserve"> et Venir</w:t>
      </w:r>
    </w:p>
    <w:p w14:paraId="67B3AB2A" w14:textId="1F660744" w:rsidR="00D06F49" w:rsidRPr="00D06F49" w:rsidRDefault="00D06F49" w:rsidP="00D06F49">
      <w:pPr>
        <w:jc w:val="center"/>
        <w:rPr>
          <w:sz w:val="32"/>
          <w:szCs w:val="32"/>
        </w:rPr>
      </w:pPr>
      <w:r w:rsidRPr="00D06F49">
        <w:rPr>
          <w:sz w:val="32"/>
          <w:szCs w:val="32"/>
        </w:rPr>
        <w:t xml:space="preserve"> </w:t>
      </w:r>
      <w:proofErr w:type="spellStart"/>
      <w:r w:rsidRPr="00D06F49">
        <w:rPr>
          <w:sz w:val="32"/>
          <w:szCs w:val="32"/>
        </w:rPr>
        <w:t>Verbe</w:t>
      </w:r>
      <w:proofErr w:type="spellEnd"/>
      <w:r w:rsidRPr="00D06F49">
        <w:rPr>
          <w:sz w:val="32"/>
          <w:szCs w:val="32"/>
        </w:rPr>
        <w:t xml:space="preserve"> </w:t>
      </w:r>
      <w:proofErr w:type="spellStart"/>
      <w:r w:rsidRPr="00D06F49">
        <w:rPr>
          <w:sz w:val="32"/>
          <w:szCs w:val="32"/>
        </w:rPr>
        <w:t>Aller</w:t>
      </w:r>
      <w:proofErr w:type="spellEnd"/>
      <w:r w:rsidRPr="00D06F49">
        <w:rPr>
          <w:sz w:val="32"/>
          <w:szCs w:val="32"/>
        </w:rPr>
        <w:t xml:space="preserve"> </w:t>
      </w:r>
      <w:proofErr w:type="spellStart"/>
      <w:r w:rsidRPr="00D06F49">
        <w:rPr>
          <w:sz w:val="32"/>
          <w:szCs w:val="32"/>
        </w:rPr>
        <w:t>pag</w:t>
      </w:r>
      <w:proofErr w:type="spellEnd"/>
      <w:r w:rsidRPr="00D06F49">
        <w:rPr>
          <w:sz w:val="32"/>
          <w:szCs w:val="32"/>
        </w:rPr>
        <w:t xml:space="preserve"> 124 + ex n.12-13. </w:t>
      </w:r>
      <w:proofErr w:type="spellStart"/>
      <w:r w:rsidRPr="00D06F49">
        <w:rPr>
          <w:sz w:val="32"/>
          <w:szCs w:val="32"/>
        </w:rPr>
        <w:t>Verbe</w:t>
      </w:r>
      <w:proofErr w:type="spellEnd"/>
      <w:r w:rsidRPr="00D06F49">
        <w:rPr>
          <w:sz w:val="32"/>
          <w:szCs w:val="32"/>
        </w:rPr>
        <w:t xml:space="preserve"> Venir </w:t>
      </w:r>
      <w:proofErr w:type="spellStart"/>
      <w:r w:rsidRPr="00D06F49">
        <w:rPr>
          <w:sz w:val="32"/>
          <w:szCs w:val="32"/>
        </w:rPr>
        <w:t>pag</w:t>
      </w:r>
      <w:proofErr w:type="spellEnd"/>
      <w:r w:rsidRPr="00D06F49">
        <w:rPr>
          <w:sz w:val="32"/>
          <w:szCs w:val="32"/>
        </w:rPr>
        <w:t xml:space="preserve"> 125 + ex n.14</w:t>
      </w:r>
    </w:p>
    <w:p w14:paraId="72BA4B10" w14:textId="6DE95A1C" w:rsidR="00D06F49" w:rsidRPr="00D06F49" w:rsidRDefault="00D06F49" w:rsidP="00D06F49">
      <w:pPr>
        <w:jc w:val="center"/>
        <w:rPr>
          <w:sz w:val="32"/>
          <w:szCs w:val="32"/>
        </w:rPr>
      </w:pPr>
      <w:r w:rsidRPr="00D06F49">
        <w:rPr>
          <w:sz w:val="32"/>
          <w:szCs w:val="32"/>
        </w:rPr>
        <w:t xml:space="preserve"> </w:t>
      </w:r>
      <w:proofErr w:type="spellStart"/>
      <w:r w:rsidRPr="00D06F49">
        <w:rPr>
          <w:sz w:val="32"/>
          <w:szCs w:val="32"/>
        </w:rPr>
        <w:t>Pag</w:t>
      </w:r>
      <w:proofErr w:type="spellEnd"/>
      <w:r w:rsidRPr="00D06F49">
        <w:rPr>
          <w:sz w:val="32"/>
          <w:szCs w:val="32"/>
        </w:rPr>
        <w:t xml:space="preserve"> 168 n.12, </w:t>
      </w:r>
      <w:proofErr w:type="spellStart"/>
      <w:r w:rsidRPr="00D06F49">
        <w:rPr>
          <w:sz w:val="32"/>
          <w:szCs w:val="32"/>
        </w:rPr>
        <w:t>pag</w:t>
      </w:r>
      <w:proofErr w:type="spellEnd"/>
      <w:r w:rsidRPr="00D06F49">
        <w:rPr>
          <w:sz w:val="32"/>
          <w:szCs w:val="32"/>
        </w:rPr>
        <w:t xml:space="preserve"> 169 n.13-14-15, </w:t>
      </w:r>
      <w:proofErr w:type="spellStart"/>
      <w:r w:rsidRPr="00D06F49">
        <w:rPr>
          <w:sz w:val="32"/>
          <w:szCs w:val="32"/>
        </w:rPr>
        <w:t>pag</w:t>
      </w:r>
      <w:proofErr w:type="spellEnd"/>
      <w:r w:rsidRPr="00D06F49">
        <w:rPr>
          <w:sz w:val="32"/>
          <w:szCs w:val="32"/>
        </w:rPr>
        <w:t xml:space="preserve"> 170 n.16-18</w:t>
      </w:r>
    </w:p>
    <w:p w14:paraId="3979EB13" w14:textId="7D4B716A" w:rsidR="00D06F49" w:rsidRDefault="00D06F49" w:rsidP="00D06F49">
      <w:pPr>
        <w:jc w:val="center"/>
        <w:rPr>
          <w:sz w:val="32"/>
          <w:szCs w:val="32"/>
        </w:rPr>
      </w:pPr>
      <w:proofErr w:type="spellStart"/>
      <w:r w:rsidRPr="00D06F49">
        <w:rPr>
          <w:sz w:val="32"/>
          <w:szCs w:val="32"/>
        </w:rPr>
        <w:t>Pag</w:t>
      </w:r>
      <w:proofErr w:type="spellEnd"/>
      <w:r w:rsidRPr="00D06F49">
        <w:rPr>
          <w:sz w:val="32"/>
          <w:szCs w:val="32"/>
        </w:rPr>
        <w:t xml:space="preserve"> 171 n. 21-22, </w:t>
      </w:r>
      <w:proofErr w:type="spellStart"/>
      <w:r w:rsidRPr="00D06F49">
        <w:rPr>
          <w:sz w:val="32"/>
          <w:szCs w:val="32"/>
        </w:rPr>
        <w:t>pag</w:t>
      </w:r>
      <w:proofErr w:type="spellEnd"/>
      <w:r w:rsidRPr="00D06F49">
        <w:rPr>
          <w:sz w:val="32"/>
          <w:szCs w:val="32"/>
        </w:rPr>
        <w:t xml:space="preserve"> 177 n.18, </w:t>
      </w:r>
      <w:proofErr w:type="spellStart"/>
      <w:r w:rsidRPr="00D06F49">
        <w:rPr>
          <w:sz w:val="32"/>
          <w:szCs w:val="32"/>
        </w:rPr>
        <w:t>pag</w:t>
      </w:r>
      <w:proofErr w:type="spellEnd"/>
      <w:r w:rsidRPr="00D06F49">
        <w:rPr>
          <w:sz w:val="32"/>
          <w:szCs w:val="32"/>
        </w:rPr>
        <w:t xml:space="preserve"> 178 </w:t>
      </w:r>
      <w:proofErr w:type="spellStart"/>
      <w:r w:rsidRPr="00D06F49">
        <w:rPr>
          <w:sz w:val="32"/>
          <w:szCs w:val="32"/>
        </w:rPr>
        <w:t>tous</w:t>
      </w:r>
      <w:proofErr w:type="spellEnd"/>
      <w:r w:rsidRPr="00D06F49">
        <w:rPr>
          <w:sz w:val="32"/>
          <w:szCs w:val="32"/>
        </w:rPr>
        <w:t xml:space="preserve"> </w:t>
      </w:r>
      <w:proofErr w:type="spellStart"/>
      <w:r w:rsidRPr="00D06F49">
        <w:rPr>
          <w:sz w:val="32"/>
          <w:szCs w:val="32"/>
        </w:rPr>
        <w:t>les</w:t>
      </w:r>
      <w:proofErr w:type="spellEnd"/>
      <w:r w:rsidRPr="00D06F49">
        <w:rPr>
          <w:sz w:val="32"/>
          <w:szCs w:val="32"/>
        </w:rPr>
        <w:t xml:space="preserve"> </w:t>
      </w:r>
      <w:proofErr w:type="spellStart"/>
      <w:r w:rsidRPr="00D06F49">
        <w:rPr>
          <w:sz w:val="32"/>
          <w:szCs w:val="32"/>
        </w:rPr>
        <w:t>exercices</w:t>
      </w:r>
      <w:proofErr w:type="spellEnd"/>
    </w:p>
    <w:p w14:paraId="524AEFC9" w14:textId="77777777" w:rsidR="00D06F49" w:rsidRDefault="00D06F49" w:rsidP="00D06F49">
      <w:pPr>
        <w:jc w:val="center"/>
        <w:rPr>
          <w:sz w:val="32"/>
          <w:szCs w:val="32"/>
        </w:rPr>
      </w:pPr>
    </w:p>
    <w:p w14:paraId="7D3D5404" w14:textId="1FDDCAA9" w:rsidR="00D06F49" w:rsidRDefault="00D06F49" w:rsidP="00D06F49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628A3970" wp14:editId="6BCA6B15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38E9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66E8A65" wp14:editId="09C04C04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78739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D06F49">
        <w:drawing>
          <wp:inline distT="0" distB="0" distL="0" distR="0" wp14:anchorId="54C71A6F" wp14:editId="5FDB5B53">
            <wp:extent cx="4267200" cy="32037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3061" cy="32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8AAA" w14:textId="248B112D" w:rsidR="00D06F49" w:rsidRDefault="00D06F49" w:rsidP="00D06F49">
      <w:pPr>
        <w:jc w:val="center"/>
        <w:rPr>
          <w:sz w:val="32"/>
          <w:szCs w:val="32"/>
        </w:rPr>
      </w:pPr>
    </w:p>
    <w:p w14:paraId="061EAE43" w14:textId="17C1AAC4" w:rsidR="00D06F49" w:rsidRDefault="00D06F49" w:rsidP="00D06F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Regardez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vidéo</w:t>
      </w:r>
      <w:proofErr w:type="spellEnd"/>
    </w:p>
    <w:p w14:paraId="7BC0E66F" w14:textId="0156D419" w:rsidR="00D06F49" w:rsidRPr="00D06F49" w:rsidRDefault="00D06F49" w:rsidP="00D06F49">
      <w:pPr>
        <w:jc w:val="center"/>
        <w:rPr>
          <w:sz w:val="32"/>
          <w:szCs w:val="32"/>
        </w:rPr>
      </w:pPr>
      <w:r w:rsidRPr="00D06F49">
        <w:rPr>
          <w:sz w:val="32"/>
          <w:szCs w:val="32"/>
        </w:rPr>
        <w:t>https://youtu.be/Yvp_7IXkFeo</w:t>
      </w:r>
    </w:p>
    <w:sectPr w:rsidR="00D06F49" w:rsidRPr="00D06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49"/>
    <w:rsid w:val="00D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20DB"/>
  <w15:chartTrackingRefBased/>
  <w15:docId w15:val="{9DABA060-4F68-4B7F-AF9E-32B8677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2020-05-25T10:43:00Z</dcterms:created>
  <dcterms:modified xsi:type="dcterms:W3CDTF">2020-05-25T10:49:00Z</dcterms:modified>
</cp:coreProperties>
</file>