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56" w:rsidRDefault="009A4BEE">
      <w:pPr>
        <w:rPr>
          <w:sz w:val="32"/>
          <w:szCs w:val="32"/>
        </w:rPr>
      </w:pPr>
      <w:r>
        <w:rPr>
          <w:sz w:val="32"/>
          <w:szCs w:val="32"/>
        </w:rPr>
        <w:t xml:space="preserve">Salve a tutti genitori e alunni! </w:t>
      </w:r>
      <w:proofErr w:type="spellStart"/>
      <w:r>
        <w:rPr>
          <w:sz w:val="32"/>
          <w:szCs w:val="32"/>
        </w:rPr>
        <w:t>H</w:t>
      </w:r>
      <w:r w:rsidR="0081157C">
        <w:rPr>
          <w:sz w:val="32"/>
          <w:szCs w:val="32"/>
        </w:rPr>
        <w:t>ow</w:t>
      </w:r>
      <w:proofErr w:type="spellEnd"/>
      <w:r w:rsidR="0081157C">
        <w:rPr>
          <w:sz w:val="32"/>
          <w:szCs w:val="32"/>
        </w:rPr>
        <w:t xml:space="preserve"> are </w:t>
      </w:r>
      <w:proofErr w:type="spellStart"/>
      <w:r w:rsidR="0081157C">
        <w:rPr>
          <w:sz w:val="32"/>
          <w:szCs w:val="32"/>
        </w:rPr>
        <w:t>you</w:t>
      </w:r>
      <w:proofErr w:type="spellEnd"/>
      <w:r w:rsidR="0081157C">
        <w:rPr>
          <w:sz w:val="32"/>
          <w:szCs w:val="32"/>
        </w:rPr>
        <w:t>?</w:t>
      </w:r>
    </w:p>
    <w:p w:rsidR="0081157C" w:rsidRDefault="0081157C">
      <w:pPr>
        <w:rPr>
          <w:sz w:val="32"/>
          <w:szCs w:val="32"/>
        </w:rPr>
      </w:pPr>
      <w:r>
        <w:rPr>
          <w:sz w:val="32"/>
          <w:szCs w:val="32"/>
        </w:rPr>
        <w:t>Mi a</w:t>
      </w:r>
      <w:r w:rsidR="009A4BEE">
        <w:rPr>
          <w:sz w:val="32"/>
          <w:szCs w:val="32"/>
        </w:rPr>
        <w:t xml:space="preserve">uguro che state tutti bene.                                                                               </w:t>
      </w:r>
      <w:r>
        <w:rPr>
          <w:sz w:val="32"/>
          <w:szCs w:val="32"/>
        </w:rPr>
        <w:t xml:space="preserve"> Spero che questo periodo passi presto e si possa ritornare nuovamente a scuola con più entusiasmo e voglia di stare insieme.</w:t>
      </w:r>
    </w:p>
    <w:p w:rsidR="0081157C" w:rsidRDefault="0081157C">
      <w:pPr>
        <w:rPr>
          <w:sz w:val="32"/>
          <w:szCs w:val="32"/>
        </w:rPr>
      </w:pPr>
      <w:r>
        <w:rPr>
          <w:sz w:val="32"/>
          <w:szCs w:val="32"/>
        </w:rPr>
        <w:t>Per il momento “stay at home” è importante stare a casa. Resteremo a casa e continueremo a svolgere il nostro lavoro.</w:t>
      </w:r>
    </w:p>
    <w:p w:rsidR="008D04D2" w:rsidRDefault="008D04D2">
      <w:pPr>
        <w:rPr>
          <w:sz w:val="32"/>
          <w:szCs w:val="32"/>
        </w:rPr>
      </w:pPr>
      <w:r>
        <w:rPr>
          <w:sz w:val="32"/>
          <w:szCs w:val="32"/>
        </w:rPr>
        <w:t xml:space="preserve">Questa settimana studieremo la forma affermativa e negativa del </w:t>
      </w:r>
      <w:proofErr w:type="spellStart"/>
      <w:r>
        <w:rPr>
          <w:sz w:val="32"/>
          <w:szCs w:val="32"/>
        </w:rPr>
        <w:t>present</w:t>
      </w:r>
      <w:proofErr w:type="spellEnd"/>
      <w:r>
        <w:rPr>
          <w:sz w:val="32"/>
          <w:szCs w:val="32"/>
        </w:rPr>
        <w:t xml:space="preserve"> </w:t>
      </w:r>
      <w:proofErr w:type="spellStart"/>
      <w:r>
        <w:rPr>
          <w:sz w:val="32"/>
          <w:szCs w:val="32"/>
        </w:rPr>
        <w:t>continuous</w:t>
      </w:r>
      <w:proofErr w:type="spellEnd"/>
      <w:r>
        <w:rPr>
          <w:sz w:val="32"/>
          <w:szCs w:val="32"/>
        </w:rPr>
        <w:t>.  Fate una tabella nel quaderno.</w:t>
      </w:r>
    </w:p>
    <w:p w:rsidR="008D04D2" w:rsidRDefault="008D04D2">
      <w:pPr>
        <w:rPr>
          <w:sz w:val="32"/>
          <w:szCs w:val="32"/>
        </w:rPr>
      </w:pPr>
      <w:r>
        <w:rPr>
          <w:sz w:val="32"/>
          <w:szCs w:val="32"/>
        </w:rPr>
        <w:t xml:space="preserve">            </w:t>
      </w:r>
      <w:proofErr w:type="spellStart"/>
      <w:r>
        <w:rPr>
          <w:sz w:val="32"/>
          <w:szCs w:val="32"/>
        </w:rPr>
        <w:t>Affirmative</w:t>
      </w:r>
      <w:proofErr w:type="spellEnd"/>
      <w:r>
        <w:rPr>
          <w:sz w:val="32"/>
          <w:szCs w:val="32"/>
        </w:rPr>
        <w:t xml:space="preserve">                                             Negative</w:t>
      </w:r>
    </w:p>
    <w:p w:rsidR="008D04D2" w:rsidRDefault="008D04D2">
      <w:pPr>
        <w:rPr>
          <w:sz w:val="32"/>
          <w:szCs w:val="32"/>
        </w:rPr>
      </w:pPr>
      <w:r>
        <w:rPr>
          <w:sz w:val="32"/>
          <w:szCs w:val="32"/>
        </w:rPr>
        <w:t xml:space="preserve">I         </w:t>
      </w:r>
      <w:proofErr w:type="spellStart"/>
      <w:r>
        <w:rPr>
          <w:sz w:val="32"/>
          <w:szCs w:val="32"/>
        </w:rPr>
        <w:t>am</w:t>
      </w:r>
      <w:proofErr w:type="spellEnd"/>
      <w:r>
        <w:rPr>
          <w:sz w:val="32"/>
          <w:szCs w:val="32"/>
        </w:rPr>
        <w:t xml:space="preserve">     </w:t>
      </w:r>
      <w:proofErr w:type="spellStart"/>
      <w:r>
        <w:rPr>
          <w:sz w:val="32"/>
          <w:szCs w:val="32"/>
        </w:rPr>
        <w:t>playing</w:t>
      </w:r>
      <w:proofErr w:type="spellEnd"/>
      <w:r w:rsidR="00F04791">
        <w:rPr>
          <w:sz w:val="32"/>
          <w:szCs w:val="32"/>
        </w:rPr>
        <w:t xml:space="preserve">                                      I    </w:t>
      </w:r>
      <w:proofErr w:type="spellStart"/>
      <w:r w:rsidR="00F04791">
        <w:rPr>
          <w:sz w:val="32"/>
          <w:szCs w:val="32"/>
        </w:rPr>
        <w:t>am</w:t>
      </w:r>
      <w:proofErr w:type="spellEnd"/>
      <w:r w:rsidR="00F04791">
        <w:rPr>
          <w:sz w:val="32"/>
          <w:szCs w:val="32"/>
        </w:rPr>
        <w:t xml:space="preserve">      </w:t>
      </w:r>
      <w:proofErr w:type="spellStart"/>
      <w:r w:rsidR="00F04791">
        <w:rPr>
          <w:sz w:val="32"/>
          <w:szCs w:val="32"/>
        </w:rPr>
        <w:t>not</w:t>
      </w:r>
      <w:proofErr w:type="spellEnd"/>
      <w:r w:rsidR="00F04791">
        <w:rPr>
          <w:sz w:val="32"/>
          <w:szCs w:val="32"/>
        </w:rPr>
        <w:t xml:space="preserve">       </w:t>
      </w:r>
      <w:proofErr w:type="spellStart"/>
      <w:r w:rsidR="00F04791">
        <w:rPr>
          <w:sz w:val="32"/>
          <w:szCs w:val="32"/>
        </w:rPr>
        <w:t>playing</w:t>
      </w:r>
      <w:proofErr w:type="spellEnd"/>
    </w:p>
    <w:p w:rsidR="008D04D2" w:rsidRDefault="008D04D2">
      <w:pPr>
        <w:rPr>
          <w:sz w:val="32"/>
          <w:szCs w:val="32"/>
        </w:rPr>
      </w:pPr>
      <w:proofErr w:type="spellStart"/>
      <w:r>
        <w:rPr>
          <w:sz w:val="32"/>
          <w:szCs w:val="32"/>
        </w:rPr>
        <w:t>You</w:t>
      </w:r>
      <w:proofErr w:type="spellEnd"/>
      <w:r>
        <w:rPr>
          <w:sz w:val="32"/>
          <w:szCs w:val="32"/>
        </w:rPr>
        <w:t xml:space="preserve">   are    </w:t>
      </w:r>
      <w:proofErr w:type="spellStart"/>
      <w:r>
        <w:rPr>
          <w:sz w:val="32"/>
          <w:szCs w:val="32"/>
        </w:rPr>
        <w:t>playing</w:t>
      </w:r>
      <w:proofErr w:type="spellEnd"/>
      <w:r w:rsidR="00F04791">
        <w:rPr>
          <w:sz w:val="32"/>
          <w:szCs w:val="32"/>
        </w:rPr>
        <w:t xml:space="preserve">                                     </w:t>
      </w:r>
      <w:proofErr w:type="spellStart"/>
      <w:r w:rsidR="00F04791">
        <w:rPr>
          <w:sz w:val="32"/>
          <w:szCs w:val="32"/>
        </w:rPr>
        <w:t>You</w:t>
      </w:r>
      <w:proofErr w:type="spellEnd"/>
      <w:r w:rsidR="00F04791">
        <w:rPr>
          <w:sz w:val="32"/>
          <w:szCs w:val="32"/>
        </w:rPr>
        <w:t xml:space="preserve">   are   </w:t>
      </w:r>
      <w:proofErr w:type="spellStart"/>
      <w:r w:rsidR="00F04791">
        <w:rPr>
          <w:sz w:val="32"/>
          <w:szCs w:val="32"/>
        </w:rPr>
        <w:t>not</w:t>
      </w:r>
      <w:proofErr w:type="spellEnd"/>
      <w:r w:rsidR="00F04791">
        <w:rPr>
          <w:sz w:val="32"/>
          <w:szCs w:val="32"/>
        </w:rPr>
        <w:t xml:space="preserve">       </w:t>
      </w:r>
      <w:proofErr w:type="spellStart"/>
      <w:r w:rsidR="00F04791">
        <w:rPr>
          <w:sz w:val="32"/>
          <w:szCs w:val="32"/>
        </w:rPr>
        <w:t>playing</w:t>
      </w:r>
      <w:proofErr w:type="spellEnd"/>
      <w:r w:rsidR="00F04791">
        <w:rPr>
          <w:sz w:val="32"/>
          <w:szCs w:val="32"/>
        </w:rPr>
        <w:t xml:space="preserve"> </w:t>
      </w:r>
    </w:p>
    <w:p w:rsidR="008D04D2" w:rsidRDefault="008D04D2">
      <w:pPr>
        <w:rPr>
          <w:sz w:val="32"/>
          <w:szCs w:val="32"/>
        </w:rPr>
      </w:pPr>
      <w:proofErr w:type="spellStart"/>
      <w:r>
        <w:rPr>
          <w:sz w:val="32"/>
          <w:szCs w:val="32"/>
        </w:rPr>
        <w:t>He</w:t>
      </w:r>
      <w:proofErr w:type="spellEnd"/>
      <w:r>
        <w:rPr>
          <w:sz w:val="32"/>
          <w:szCs w:val="32"/>
        </w:rPr>
        <w:t xml:space="preserve">     </w:t>
      </w:r>
      <w:proofErr w:type="spellStart"/>
      <w:r>
        <w:rPr>
          <w:sz w:val="32"/>
          <w:szCs w:val="32"/>
        </w:rPr>
        <w:t>is</w:t>
      </w:r>
      <w:proofErr w:type="spellEnd"/>
      <w:r>
        <w:rPr>
          <w:sz w:val="32"/>
          <w:szCs w:val="32"/>
        </w:rPr>
        <w:t xml:space="preserve">      </w:t>
      </w:r>
      <w:proofErr w:type="spellStart"/>
      <w:r>
        <w:rPr>
          <w:sz w:val="32"/>
          <w:szCs w:val="32"/>
        </w:rPr>
        <w:t>playing</w:t>
      </w:r>
      <w:proofErr w:type="spellEnd"/>
      <w:r w:rsidR="00F04791">
        <w:rPr>
          <w:sz w:val="32"/>
          <w:szCs w:val="32"/>
        </w:rPr>
        <w:t xml:space="preserve">                                      </w:t>
      </w:r>
      <w:proofErr w:type="spellStart"/>
      <w:r w:rsidR="00F04791">
        <w:rPr>
          <w:sz w:val="32"/>
          <w:szCs w:val="32"/>
        </w:rPr>
        <w:t>He</w:t>
      </w:r>
      <w:proofErr w:type="spellEnd"/>
      <w:r w:rsidR="00F04791">
        <w:rPr>
          <w:sz w:val="32"/>
          <w:szCs w:val="32"/>
        </w:rPr>
        <w:t xml:space="preserve">    </w:t>
      </w:r>
      <w:proofErr w:type="spellStart"/>
      <w:r w:rsidR="00F04791">
        <w:rPr>
          <w:sz w:val="32"/>
          <w:szCs w:val="32"/>
        </w:rPr>
        <w:t>is</w:t>
      </w:r>
      <w:proofErr w:type="spellEnd"/>
      <w:r w:rsidR="00F04791">
        <w:rPr>
          <w:sz w:val="32"/>
          <w:szCs w:val="32"/>
        </w:rPr>
        <w:t xml:space="preserve">      </w:t>
      </w:r>
      <w:proofErr w:type="spellStart"/>
      <w:r w:rsidR="00F04791">
        <w:rPr>
          <w:sz w:val="32"/>
          <w:szCs w:val="32"/>
        </w:rPr>
        <w:t>not</w:t>
      </w:r>
      <w:proofErr w:type="spellEnd"/>
      <w:r w:rsidR="00F04791">
        <w:rPr>
          <w:sz w:val="32"/>
          <w:szCs w:val="32"/>
        </w:rPr>
        <w:t xml:space="preserve">       </w:t>
      </w:r>
      <w:proofErr w:type="spellStart"/>
      <w:r w:rsidR="00F04791">
        <w:rPr>
          <w:sz w:val="32"/>
          <w:szCs w:val="32"/>
        </w:rPr>
        <w:t>playing</w:t>
      </w:r>
      <w:proofErr w:type="spellEnd"/>
    </w:p>
    <w:p w:rsidR="008D04D2" w:rsidRDefault="008D04D2">
      <w:pPr>
        <w:rPr>
          <w:sz w:val="32"/>
          <w:szCs w:val="32"/>
        </w:rPr>
      </w:pPr>
      <w:proofErr w:type="spellStart"/>
      <w:r>
        <w:rPr>
          <w:sz w:val="32"/>
          <w:szCs w:val="32"/>
        </w:rPr>
        <w:t>She</w:t>
      </w:r>
      <w:proofErr w:type="spellEnd"/>
      <w:r>
        <w:rPr>
          <w:sz w:val="32"/>
          <w:szCs w:val="32"/>
        </w:rPr>
        <w:t xml:space="preserve">    </w:t>
      </w:r>
      <w:proofErr w:type="spellStart"/>
      <w:r>
        <w:rPr>
          <w:sz w:val="32"/>
          <w:szCs w:val="32"/>
        </w:rPr>
        <w:t>is</w:t>
      </w:r>
      <w:proofErr w:type="spellEnd"/>
      <w:r>
        <w:rPr>
          <w:sz w:val="32"/>
          <w:szCs w:val="32"/>
        </w:rPr>
        <w:t xml:space="preserve">     </w:t>
      </w:r>
      <w:proofErr w:type="spellStart"/>
      <w:r>
        <w:rPr>
          <w:sz w:val="32"/>
          <w:szCs w:val="32"/>
        </w:rPr>
        <w:t>playing</w:t>
      </w:r>
      <w:proofErr w:type="spellEnd"/>
      <w:r w:rsidR="00F04791">
        <w:rPr>
          <w:sz w:val="32"/>
          <w:szCs w:val="32"/>
        </w:rPr>
        <w:t xml:space="preserve">                                     </w:t>
      </w:r>
      <w:proofErr w:type="spellStart"/>
      <w:r w:rsidR="00F04791">
        <w:rPr>
          <w:sz w:val="32"/>
          <w:szCs w:val="32"/>
        </w:rPr>
        <w:t>She</w:t>
      </w:r>
      <w:proofErr w:type="spellEnd"/>
      <w:r w:rsidR="00F04791">
        <w:rPr>
          <w:sz w:val="32"/>
          <w:szCs w:val="32"/>
        </w:rPr>
        <w:t xml:space="preserve">   </w:t>
      </w:r>
      <w:proofErr w:type="spellStart"/>
      <w:r w:rsidR="00F04791">
        <w:rPr>
          <w:sz w:val="32"/>
          <w:szCs w:val="32"/>
        </w:rPr>
        <w:t>is</w:t>
      </w:r>
      <w:proofErr w:type="spellEnd"/>
      <w:r w:rsidR="00F04791">
        <w:rPr>
          <w:sz w:val="32"/>
          <w:szCs w:val="32"/>
        </w:rPr>
        <w:t xml:space="preserve">      </w:t>
      </w:r>
      <w:proofErr w:type="spellStart"/>
      <w:r w:rsidR="00F04791">
        <w:rPr>
          <w:sz w:val="32"/>
          <w:szCs w:val="32"/>
        </w:rPr>
        <w:t>not</w:t>
      </w:r>
      <w:proofErr w:type="spellEnd"/>
      <w:r w:rsidR="00F04791">
        <w:rPr>
          <w:sz w:val="32"/>
          <w:szCs w:val="32"/>
        </w:rPr>
        <w:t xml:space="preserve">       </w:t>
      </w:r>
      <w:proofErr w:type="spellStart"/>
      <w:r w:rsidR="00F04791">
        <w:rPr>
          <w:sz w:val="32"/>
          <w:szCs w:val="32"/>
        </w:rPr>
        <w:t>playing</w:t>
      </w:r>
      <w:proofErr w:type="spellEnd"/>
    </w:p>
    <w:p w:rsidR="008D04D2" w:rsidRDefault="008D04D2">
      <w:pPr>
        <w:rPr>
          <w:sz w:val="32"/>
          <w:szCs w:val="32"/>
        </w:rPr>
      </w:pPr>
      <w:proofErr w:type="spellStart"/>
      <w:r>
        <w:rPr>
          <w:sz w:val="32"/>
          <w:szCs w:val="32"/>
        </w:rPr>
        <w:t>It</w:t>
      </w:r>
      <w:proofErr w:type="spellEnd"/>
      <w:r>
        <w:rPr>
          <w:sz w:val="32"/>
          <w:szCs w:val="32"/>
        </w:rPr>
        <w:t xml:space="preserve">       </w:t>
      </w:r>
      <w:proofErr w:type="spellStart"/>
      <w:r>
        <w:rPr>
          <w:sz w:val="32"/>
          <w:szCs w:val="32"/>
        </w:rPr>
        <w:t>is</w:t>
      </w:r>
      <w:proofErr w:type="spellEnd"/>
      <w:r>
        <w:rPr>
          <w:sz w:val="32"/>
          <w:szCs w:val="32"/>
        </w:rPr>
        <w:t xml:space="preserve">      </w:t>
      </w:r>
      <w:proofErr w:type="spellStart"/>
      <w:r>
        <w:rPr>
          <w:sz w:val="32"/>
          <w:szCs w:val="32"/>
        </w:rPr>
        <w:t>playing</w:t>
      </w:r>
      <w:proofErr w:type="spellEnd"/>
      <w:r w:rsidR="00F04791">
        <w:rPr>
          <w:sz w:val="32"/>
          <w:szCs w:val="32"/>
        </w:rPr>
        <w:t xml:space="preserve">                                     </w:t>
      </w:r>
      <w:proofErr w:type="spellStart"/>
      <w:r w:rsidR="00F04791">
        <w:rPr>
          <w:sz w:val="32"/>
          <w:szCs w:val="32"/>
        </w:rPr>
        <w:t>It</w:t>
      </w:r>
      <w:proofErr w:type="spellEnd"/>
      <w:r w:rsidR="00F04791">
        <w:rPr>
          <w:sz w:val="32"/>
          <w:szCs w:val="32"/>
        </w:rPr>
        <w:t xml:space="preserve">       </w:t>
      </w:r>
      <w:proofErr w:type="spellStart"/>
      <w:r w:rsidR="00F04791">
        <w:rPr>
          <w:sz w:val="32"/>
          <w:szCs w:val="32"/>
        </w:rPr>
        <w:t>is</w:t>
      </w:r>
      <w:proofErr w:type="spellEnd"/>
      <w:r w:rsidR="00F04791">
        <w:rPr>
          <w:sz w:val="32"/>
          <w:szCs w:val="32"/>
        </w:rPr>
        <w:t xml:space="preserve">     </w:t>
      </w:r>
      <w:proofErr w:type="spellStart"/>
      <w:r w:rsidR="00F04791">
        <w:rPr>
          <w:sz w:val="32"/>
          <w:szCs w:val="32"/>
        </w:rPr>
        <w:t>not</w:t>
      </w:r>
      <w:proofErr w:type="spellEnd"/>
      <w:r w:rsidR="00F04791">
        <w:rPr>
          <w:sz w:val="32"/>
          <w:szCs w:val="32"/>
        </w:rPr>
        <w:t xml:space="preserve">       </w:t>
      </w:r>
      <w:proofErr w:type="spellStart"/>
      <w:r w:rsidR="00F04791">
        <w:rPr>
          <w:sz w:val="32"/>
          <w:szCs w:val="32"/>
        </w:rPr>
        <w:t>playing</w:t>
      </w:r>
      <w:proofErr w:type="spellEnd"/>
    </w:p>
    <w:p w:rsidR="008D04D2" w:rsidRDefault="008D04D2">
      <w:pPr>
        <w:rPr>
          <w:sz w:val="32"/>
          <w:szCs w:val="32"/>
        </w:rPr>
      </w:pPr>
      <w:proofErr w:type="spellStart"/>
      <w:r>
        <w:rPr>
          <w:sz w:val="32"/>
          <w:szCs w:val="32"/>
        </w:rPr>
        <w:t>We</w:t>
      </w:r>
      <w:proofErr w:type="spellEnd"/>
      <w:r>
        <w:rPr>
          <w:sz w:val="32"/>
          <w:szCs w:val="32"/>
        </w:rPr>
        <w:t xml:space="preserve">  are    </w:t>
      </w:r>
      <w:proofErr w:type="spellStart"/>
      <w:r>
        <w:rPr>
          <w:sz w:val="32"/>
          <w:szCs w:val="32"/>
        </w:rPr>
        <w:t>playing</w:t>
      </w:r>
      <w:proofErr w:type="spellEnd"/>
      <w:r w:rsidR="00F04791">
        <w:rPr>
          <w:sz w:val="32"/>
          <w:szCs w:val="32"/>
        </w:rPr>
        <w:t xml:space="preserve">                                     </w:t>
      </w:r>
      <w:proofErr w:type="spellStart"/>
      <w:r w:rsidR="00F04791">
        <w:rPr>
          <w:sz w:val="32"/>
          <w:szCs w:val="32"/>
        </w:rPr>
        <w:t>We</w:t>
      </w:r>
      <w:proofErr w:type="spellEnd"/>
      <w:r w:rsidR="00F04791">
        <w:rPr>
          <w:sz w:val="32"/>
          <w:szCs w:val="32"/>
        </w:rPr>
        <w:t xml:space="preserve">   are   </w:t>
      </w:r>
      <w:proofErr w:type="spellStart"/>
      <w:r w:rsidR="00F04791">
        <w:rPr>
          <w:sz w:val="32"/>
          <w:szCs w:val="32"/>
        </w:rPr>
        <w:t>not</w:t>
      </w:r>
      <w:proofErr w:type="spellEnd"/>
      <w:r w:rsidR="00F04791">
        <w:rPr>
          <w:sz w:val="32"/>
          <w:szCs w:val="32"/>
        </w:rPr>
        <w:t xml:space="preserve">        </w:t>
      </w:r>
      <w:proofErr w:type="spellStart"/>
      <w:r w:rsidR="00F04791">
        <w:rPr>
          <w:sz w:val="32"/>
          <w:szCs w:val="32"/>
        </w:rPr>
        <w:t>playing</w:t>
      </w:r>
      <w:proofErr w:type="spellEnd"/>
    </w:p>
    <w:p w:rsidR="008D04D2" w:rsidRDefault="008D04D2">
      <w:pPr>
        <w:rPr>
          <w:sz w:val="32"/>
          <w:szCs w:val="32"/>
        </w:rPr>
      </w:pPr>
      <w:proofErr w:type="spellStart"/>
      <w:r>
        <w:rPr>
          <w:sz w:val="32"/>
          <w:szCs w:val="32"/>
        </w:rPr>
        <w:t>You</w:t>
      </w:r>
      <w:proofErr w:type="spellEnd"/>
      <w:r>
        <w:rPr>
          <w:sz w:val="32"/>
          <w:szCs w:val="32"/>
        </w:rPr>
        <w:t xml:space="preserve">  are   </w:t>
      </w:r>
      <w:proofErr w:type="spellStart"/>
      <w:r>
        <w:rPr>
          <w:sz w:val="32"/>
          <w:szCs w:val="32"/>
        </w:rPr>
        <w:t>playing</w:t>
      </w:r>
      <w:proofErr w:type="spellEnd"/>
      <w:r w:rsidR="00F04791">
        <w:rPr>
          <w:sz w:val="32"/>
          <w:szCs w:val="32"/>
        </w:rPr>
        <w:t xml:space="preserve">                                     </w:t>
      </w:r>
      <w:proofErr w:type="spellStart"/>
      <w:r w:rsidR="00F04791">
        <w:rPr>
          <w:sz w:val="32"/>
          <w:szCs w:val="32"/>
        </w:rPr>
        <w:t>You</w:t>
      </w:r>
      <w:proofErr w:type="spellEnd"/>
      <w:r w:rsidR="00F04791">
        <w:rPr>
          <w:sz w:val="32"/>
          <w:szCs w:val="32"/>
        </w:rPr>
        <w:t xml:space="preserve">    are  </w:t>
      </w:r>
      <w:proofErr w:type="spellStart"/>
      <w:r w:rsidR="00F04791">
        <w:rPr>
          <w:sz w:val="32"/>
          <w:szCs w:val="32"/>
        </w:rPr>
        <w:t>not</w:t>
      </w:r>
      <w:proofErr w:type="spellEnd"/>
      <w:r w:rsidR="00F04791">
        <w:rPr>
          <w:sz w:val="32"/>
          <w:szCs w:val="32"/>
        </w:rPr>
        <w:t xml:space="preserve">      </w:t>
      </w:r>
      <w:proofErr w:type="spellStart"/>
      <w:r w:rsidR="00F04791">
        <w:rPr>
          <w:sz w:val="32"/>
          <w:szCs w:val="32"/>
        </w:rPr>
        <w:t>playing</w:t>
      </w:r>
      <w:proofErr w:type="spellEnd"/>
    </w:p>
    <w:p w:rsidR="008D04D2" w:rsidRDefault="008D04D2">
      <w:pPr>
        <w:rPr>
          <w:sz w:val="32"/>
          <w:szCs w:val="32"/>
        </w:rPr>
      </w:pPr>
      <w:proofErr w:type="spellStart"/>
      <w:r>
        <w:rPr>
          <w:sz w:val="32"/>
          <w:szCs w:val="32"/>
        </w:rPr>
        <w:t>They</w:t>
      </w:r>
      <w:proofErr w:type="spellEnd"/>
      <w:r>
        <w:rPr>
          <w:sz w:val="32"/>
          <w:szCs w:val="32"/>
        </w:rPr>
        <w:t xml:space="preserve">  are   </w:t>
      </w:r>
      <w:proofErr w:type="spellStart"/>
      <w:r>
        <w:rPr>
          <w:sz w:val="32"/>
          <w:szCs w:val="32"/>
        </w:rPr>
        <w:t>playing</w:t>
      </w:r>
      <w:proofErr w:type="spellEnd"/>
      <w:r w:rsidR="00F04791">
        <w:rPr>
          <w:sz w:val="32"/>
          <w:szCs w:val="32"/>
        </w:rPr>
        <w:t xml:space="preserve">                                 </w:t>
      </w:r>
      <w:proofErr w:type="spellStart"/>
      <w:r w:rsidR="00F04791">
        <w:rPr>
          <w:sz w:val="32"/>
          <w:szCs w:val="32"/>
        </w:rPr>
        <w:t>they</w:t>
      </w:r>
      <w:proofErr w:type="spellEnd"/>
      <w:r w:rsidR="00F04791">
        <w:rPr>
          <w:sz w:val="32"/>
          <w:szCs w:val="32"/>
        </w:rPr>
        <w:t xml:space="preserve">   are   </w:t>
      </w:r>
      <w:proofErr w:type="spellStart"/>
      <w:r w:rsidR="00F04791">
        <w:rPr>
          <w:sz w:val="32"/>
          <w:szCs w:val="32"/>
        </w:rPr>
        <w:t>not</w:t>
      </w:r>
      <w:proofErr w:type="spellEnd"/>
      <w:r w:rsidR="00F04791">
        <w:rPr>
          <w:sz w:val="32"/>
          <w:szCs w:val="32"/>
        </w:rPr>
        <w:t xml:space="preserve">       </w:t>
      </w:r>
      <w:proofErr w:type="spellStart"/>
      <w:r w:rsidR="00F04791">
        <w:rPr>
          <w:sz w:val="32"/>
          <w:szCs w:val="32"/>
        </w:rPr>
        <w:t>playing</w:t>
      </w:r>
      <w:proofErr w:type="spellEnd"/>
    </w:p>
    <w:p w:rsidR="00E970DF" w:rsidRDefault="00E970DF">
      <w:pPr>
        <w:rPr>
          <w:sz w:val="32"/>
          <w:szCs w:val="32"/>
        </w:rPr>
      </w:pPr>
    </w:p>
    <w:p w:rsidR="00E970DF" w:rsidRDefault="00E970DF">
      <w:pPr>
        <w:rPr>
          <w:sz w:val="32"/>
          <w:szCs w:val="32"/>
        </w:rPr>
      </w:pPr>
      <w:r>
        <w:rPr>
          <w:sz w:val="32"/>
          <w:szCs w:val="32"/>
        </w:rPr>
        <w:t xml:space="preserve">Studiare le due tabelle. </w:t>
      </w:r>
    </w:p>
    <w:p w:rsidR="00E970DF" w:rsidRDefault="00E970DF">
      <w:pPr>
        <w:rPr>
          <w:sz w:val="32"/>
          <w:szCs w:val="32"/>
        </w:rPr>
      </w:pPr>
      <w:r>
        <w:rPr>
          <w:sz w:val="32"/>
          <w:szCs w:val="32"/>
        </w:rPr>
        <w:t xml:space="preserve">Ricapitoliamo: il </w:t>
      </w:r>
      <w:proofErr w:type="spellStart"/>
      <w:r>
        <w:rPr>
          <w:sz w:val="32"/>
          <w:szCs w:val="32"/>
        </w:rPr>
        <w:t>present</w:t>
      </w:r>
      <w:proofErr w:type="spellEnd"/>
      <w:r>
        <w:rPr>
          <w:sz w:val="32"/>
          <w:szCs w:val="32"/>
        </w:rPr>
        <w:t xml:space="preserve"> </w:t>
      </w:r>
      <w:proofErr w:type="spellStart"/>
      <w:r>
        <w:rPr>
          <w:sz w:val="32"/>
          <w:szCs w:val="32"/>
        </w:rPr>
        <w:t>continuos</w:t>
      </w:r>
      <w:proofErr w:type="spellEnd"/>
      <w:r>
        <w:rPr>
          <w:sz w:val="32"/>
          <w:szCs w:val="32"/>
        </w:rPr>
        <w:t xml:space="preserve"> si usa per indicare azioni  in corso di svolgimento . I </w:t>
      </w:r>
      <w:proofErr w:type="spellStart"/>
      <w:r>
        <w:rPr>
          <w:sz w:val="32"/>
          <w:szCs w:val="32"/>
        </w:rPr>
        <w:t>am</w:t>
      </w:r>
      <w:proofErr w:type="spellEnd"/>
      <w:r>
        <w:rPr>
          <w:sz w:val="32"/>
          <w:szCs w:val="32"/>
        </w:rPr>
        <w:t xml:space="preserve"> </w:t>
      </w:r>
      <w:proofErr w:type="spellStart"/>
      <w:r>
        <w:rPr>
          <w:sz w:val="32"/>
          <w:szCs w:val="32"/>
        </w:rPr>
        <w:t>playing</w:t>
      </w:r>
      <w:proofErr w:type="spellEnd"/>
      <w:r>
        <w:rPr>
          <w:sz w:val="32"/>
          <w:szCs w:val="32"/>
        </w:rPr>
        <w:t xml:space="preserve">  ( io sto mangiando ) cioè l’azione si svolge nello stesso momento in cui se ne parla.</w:t>
      </w:r>
      <w:r w:rsidR="00897DB0">
        <w:rPr>
          <w:sz w:val="32"/>
          <w:szCs w:val="32"/>
        </w:rPr>
        <w:t xml:space="preserve"> Nella forma affermativa dopo il soggetto aggiungo il verbo essere più un verbo nella forma in ING .Attenzione il verbo essere  ha tre forme :  AM-  IS- ARE (devo ricordarmi di inserire la forma giusta in base al soggetto).</w:t>
      </w:r>
    </w:p>
    <w:p w:rsidR="00897DB0" w:rsidRDefault="00897DB0">
      <w:pPr>
        <w:rPr>
          <w:sz w:val="32"/>
          <w:szCs w:val="32"/>
        </w:rPr>
      </w:pPr>
      <w:r>
        <w:rPr>
          <w:sz w:val="32"/>
          <w:szCs w:val="32"/>
        </w:rPr>
        <w:lastRenderedPageBreak/>
        <w:t xml:space="preserve">Per formulare una frase negativa al </w:t>
      </w:r>
      <w:proofErr w:type="spellStart"/>
      <w:r>
        <w:rPr>
          <w:sz w:val="32"/>
          <w:szCs w:val="32"/>
        </w:rPr>
        <w:t>Present</w:t>
      </w:r>
      <w:proofErr w:type="spellEnd"/>
      <w:r>
        <w:rPr>
          <w:sz w:val="32"/>
          <w:szCs w:val="32"/>
        </w:rPr>
        <w:t xml:space="preserve"> </w:t>
      </w:r>
      <w:proofErr w:type="spellStart"/>
      <w:r>
        <w:rPr>
          <w:sz w:val="32"/>
          <w:szCs w:val="32"/>
        </w:rPr>
        <w:t>con</w:t>
      </w:r>
      <w:r w:rsidR="009366CE">
        <w:rPr>
          <w:sz w:val="32"/>
          <w:szCs w:val="32"/>
        </w:rPr>
        <w:t>tiuous</w:t>
      </w:r>
      <w:proofErr w:type="spellEnd"/>
      <w:r w:rsidR="009366CE">
        <w:rPr>
          <w:sz w:val="32"/>
          <w:szCs w:val="32"/>
        </w:rPr>
        <w:t xml:space="preserve">  si aggiunge </w:t>
      </w:r>
      <w:proofErr w:type="spellStart"/>
      <w:r w:rsidR="009366CE">
        <w:rPr>
          <w:sz w:val="32"/>
          <w:szCs w:val="32"/>
        </w:rPr>
        <w:t>not</w:t>
      </w:r>
      <w:proofErr w:type="spellEnd"/>
      <w:r w:rsidR="009366CE">
        <w:rPr>
          <w:sz w:val="32"/>
          <w:szCs w:val="32"/>
        </w:rPr>
        <w:t xml:space="preserve"> tra il verbo essere e il verbo alla forma in ING.</w:t>
      </w:r>
    </w:p>
    <w:p w:rsidR="009366CE" w:rsidRDefault="009366CE">
      <w:pPr>
        <w:rPr>
          <w:sz w:val="32"/>
          <w:szCs w:val="32"/>
        </w:rPr>
      </w:pPr>
      <w:r>
        <w:rPr>
          <w:sz w:val="32"/>
          <w:szCs w:val="32"/>
        </w:rPr>
        <w:t>Ad esempio :</w:t>
      </w:r>
    </w:p>
    <w:p w:rsidR="009366CE" w:rsidRDefault="009366CE">
      <w:pPr>
        <w:rPr>
          <w:sz w:val="32"/>
          <w:szCs w:val="32"/>
        </w:rPr>
      </w:pPr>
      <w:proofErr w:type="spellStart"/>
      <w:r>
        <w:rPr>
          <w:sz w:val="32"/>
          <w:szCs w:val="32"/>
        </w:rPr>
        <w:t>He</w:t>
      </w:r>
      <w:proofErr w:type="spellEnd"/>
      <w:r>
        <w:rPr>
          <w:sz w:val="32"/>
          <w:szCs w:val="32"/>
        </w:rPr>
        <w:t xml:space="preserve"> </w:t>
      </w:r>
      <w:proofErr w:type="spellStart"/>
      <w:r>
        <w:rPr>
          <w:sz w:val="32"/>
          <w:szCs w:val="32"/>
        </w:rPr>
        <w:t>is</w:t>
      </w:r>
      <w:proofErr w:type="spellEnd"/>
      <w:r>
        <w:rPr>
          <w:sz w:val="32"/>
          <w:szCs w:val="32"/>
        </w:rPr>
        <w:t xml:space="preserve"> </w:t>
      </w:r>
      <w:proofErr w:type="spellStart"/>
      <w:r>
        <w:rPr>
          <w:sz w:val="32"/>
          <w:szCs w:val="32"/>
        </w:rPr>
        <w:t>not</w:t>
      </w:r>
      <w:proofErr w:type="spellEnd"/>
      <w:r>
        <w:rPr>
          <w:sz w:val="32"/>
          <w:szCs w:val="32"/>
        </w:rPr>
        <w:t xml:space="preserve">  </w:t>
      </w:r>
      <w:proofErr w:type="spellStart"/>
      <w:r>
        <w:rPr>
          <w:sz w:val="32"/>
          <w:szCs w:val="32"/>
        </w:rPr>
        <w:t>reading</w:t>
      </w:r>
      <w:proofErr w:type="spellEnd"/>
      <w:r>
        <w:rPr>
          <w:sz w:val="32"/>
          <w:szCs w:val="32"/>
        </w:rPr>
        <w:t xml:space="preserve">    oppure si può dire  anche    </w:t>
      </w:r>
      <w:proofErr w:type="spellStart"/>
      <w:r>
        <w:rPr>
          <w:sz w:val="32"/>
          <w:szCs w:val="32"/>
        </w:rPr>
        <w:t>He</w:t>
      </w:r>
      <w:proofErr w:type="spellEnd"/>
      <w:r>
        <w:rPr>
          <w:sz w:val="32"/>
          <w:szCs w:val="32"/>
        </w:rPr>
        <w:t xml:space="preserve">  </w:t>
      </w:r>
      <w:proofErr w:type="spellStart"/>
      <w:r>
        <w:rPr>
          <w:sz w:val="32"/>
          <w:szCs w:val="32"/>
        </w:rPr>
        <w:t>isn</w:t>
      </w:r>
      <w:proofErr w:type="spellEnd"/>
      <w:r>
        <w:rPr>
          <w:sz w:val="32"/>
          <w:szCs w:val="32"/>
        </w:rPr>
        <w:t xml:space="preserve">’t </w:t>
      </w:r>
      <w:proofErr w:type="spellStart"/>
      <w:r>
        <w:rPr>
          <w:sz w:val="32"/>
          <w:szCs w:val="32"/>
        </w:rPr>
        <w:t>reading</w:t>
      </w:r>
      <w:proofErr w:type="spellEnd"/>
    </w:p>
    <w:p w:rsidR="009366CE" w:rsidRDefault="009366CE">
      <w:pPr>
        <w:rPr>
          <w:sz w:val="32"/>
          <w:szCs w:val="32"/>
        </w:rPr>
      </w:pPr>
      <w:r>
        <w:rPr>
          <w:sz w:val="32"/>
          <w:szCs w:val="32"/>
        </w:rPr>
        <w:t>Per fare una domanda si mette il verbo essere  prima del soggetto</w:t>
      </w:r>
    </w:p>
    <w:p w:rsidR="009366CE" w:rsidRDefault="009366CE">
      <w:pPr>
        <w:rPr>
          <w:sz w:val="32"/>
          <w:szCs w:val="32"/>
        </w:rPr>
      </w:pPr>
      <w:r>
        <w:rPr>
          <w:sz w:val="32"/>
          <w:szCs w:val="32"/>
        </w:rPr>
        <w:t xml:space="preserve">Ad esempio : </w:t>
      </w:r>
      <w:proofErr w:type="spellStart"/>
      <w:r>
        <w:rPr>
          <w:sz w:val="32"/>
          <w:szCs w:val="32"/>
        </w:rPr>
        <w:t>Is</w:t>
      </w:r>
      <w:proofErr w:type="spellEnd"/>
      <w:r>
        <w:rPr>
          <w:sz w:val="32"/>
          <w:szCs w:val="32"/>
        </w:rPr>
        <w:t xml:space="preserve"> </w:t>
      </w:r>
      <w:proofErr w:type="spellStart"/>
      <w:r>
        <w:rPr>
          <w:sz w:val="32"/>
          <w:szCs w:val="32"/>
        </w:rPr>
        <w:t>he</w:t>
      </w:r>
      <w:proofErr w:type="spellEnd"/>
      <w:r>
        <w:rPr>
          <w:sz w:val="32"/>
          <w:szCs w:val="32"/>
        </w:rPr>
        <w:t xml:space="preserve"> </w:t>
      </w:r>
      <w:proofErr w:type="spellStart"/>
      <w:r>
        <w:rPr>
          <w:sz w:val="32"/>
          <w:szCs w:val="32"/>
        </w:rPr>
        <w:t>reading</w:t>
      </w:r>
      <w:proofErr w:type="spellEnd"/>
      <w:r>
        <w:rPr>
          <w:sz w:val="32"/>
          <w:szCs w:val="32"/>
        </w:rPr>
        <w:t>?               ( Questa è la forma interrogativa)</w:t>
      </w:r>
    </w:p>
    <w:p w:rsidR="009366CE" w:rsidRDefault="009366CE">
      <w:pPr>
        <w:rPr>
          <w:sz w:val="32"/>
          <w:szCs w:val="32"/>
        </w:rPr>
      </w:pPr>
      <w:r>
        <w:rPr>
          <w:sz w:val="32"/>
          <w:szCs w:val="32"/>
        </w:rPr>
        <w:t>Trascrivete queste regole sul quaderno in modo da memorizzarle</w:t>
      </w:r>
      <w:r w:rsidR="002E7236">
        <w:rPr>
          <w:sz w:val="32"/>
          <w:szCs w:val="32"/>
        </w:rPr>
        <w:t>.</w:t>
      </w:r>
    </w:p>
    <w:p w:rsidR="002E7236" w:rsidRDefault="002E7236">
      <w:pPr>
        <w:rPr>
          <w:sz w:val="32"/>
          <w:szCs w:val="32"/>
        </w:rPr>
      </w:pPr>
      <w:r>
        <w:rPr>
          <w:sz w:val="32"/>
          <w:szCs w:val="32"/>
        </w:rPr>
        <w:t xml:space="preserve">Svolgete i seguenti esercizi </w:t>
      </w:r>
    </w:p>
    <w:p w:rsidR="002E7236" w:rsidRPr="005E2125" w:rsidRDefault="002E7236" w:rsidP="005E2125">
      <w:pPr>
        <w:pStyle w:val="Paragrafoelenco"/>
        <w:numPr>
          <w:ilvl w:val="0"/>
          <w:numId w:val="1"/>
        </w:numPr>
        <w:rPr>
          <w:sz w:val="32"/>
          <w:szCs w:val="32"/>
        </w:rPr>
      </w:pPr>
      <w:r w:rsidRPr="005E2125">
        <w:rPr>
          <w:sz w:val="32"/>
          <w:szCs w:val="32"/>
        </w:rPr>
        <w:t xml:space="preserve">Complete </w:t>
      </w:r>
      <w:proofErr w:type="spellStart"/>
      <w:r w:rsidRPr="005E2125">
        <w:rPr>
          <w:sz w:val="32"/>
          <w:szCs w:val="32"/>
        </w:rPr>
        <w:t>with</w:t>
      </w:r>
      <w:proofErr w:type="spellEnd"/>
      <w:r w:rsidRPr="005E2125">
        <w:rPr>
          <w:sz w:val="32"/>
          <w:szCs w:val="32"/>
        </w:rPr>
        <w:t xml:space="preserve"> the </w:t>
      </w:r>
      <w:proofErr w:type="spellStart"/>
      <w:r w:rsidRPr="005E2125">
        <w:rPr>
          <w:sz w:val="32"/>
          <w:szCs w:val="32"/>
        </w:rPr>
        <w:t>correct</w:t>
      </w:r>
      <w:proofErr w:type="spellEnd"/>
      <w:r w:rsidRPr="005E2125">
        <w:rPr>
          <w:sz w:val="32"/>
          <w:szCs w:val="32"/>
        </w:rPr>
        <w:t xml:space="preserve">  </w:t>
      </w:r>
      <w:proofErr w:type="spellStart"/>
      <w:r w:rsidRPr="005E2125">
        <w:rPr>
          <w:sz w:val="32"/>
          <w:szCs w:val="32"/>
        </w:rPr>
        <w:t>form</w:t>
      </w:r>
      <w:proofErr w:type="spellEnd"/>
      <w:r w:rsidRPr="005E2125">
        <w:rPr>
          <w:sz w:val="32"/>
          <w:szCs w:val="32"/>
        </w:rPr>
        <w:t xml:space="preserve">  o f the  </w:t>
      </w:r>
      <w:proofErr w:type="spellStart"/>
      <w:r w:rsidRPr="005E2125">
        <w:rPr>
          <w:sz w:val="32"/>
          <w:szCs w:val="32"/>
        </w:rPr>
        <w:t>verbs</w:t>
      </w:r>
      <w:proofErr w:type="spellEnd"/>
      <w:r w:rsidRPr="005E2125">
        <w:rPr>
          <w:sz w:val="32"/>
          <w:szCs w:val="32"/>
        </w:rPr>
        <w:t xml:space="preserve"> in </w:t>
      </w:r>
      <w:proofErr w:type="spellStart"/>
      <w:r w:rsidRPr="005E2125">
        <w:rPr>
          <w:sz w:val="32"/>
          <w:szCs w:val="32"/>
        </w:rPr>
        <w:t>brackets</w:t>
      </w:r>
      <w:proofErr w:type="spellEnd"/>
      <w:r w:rsidRPr="005E2125">
        <w:rPr>
          <w:sz w:val="32"/>
          <w:szCs w:val="32"/>
        </w:rPr>
        <w:t>.</w:t>
      </w:r>
    </w:p>
    <w:p w:rsidR="002E7236" w:rsidRDefault="002E7236">
      <w:pPr>
        <w:rPr>
          <w:sz w:val="32"/>
          <w:szCs w:val="32"/>
        </w:rPr>
      </w:pPr>
      <w:r>
        <w:rPr>
          <w:sz w:val="32"/>
          <w:szCs w:val="32"/>
        </w:rPr>
        <w:t>(completa con la forma corretta dei verbi tra parentesi)</w:t>
      </w:r>
    </w:p>
    <w:p w:rsidR="002E7236" w:rsidRDefault="002E7236">
      <w:pPr>
        <w:rPr>
          <w:sz w:val="32"/>
          <w:szCs w:val="32"/>
        </w:rPr>
      </w:pPr>
      <w:r>
        <w:rPr>
          <w:sz w:val="32"/>
          <w:szCs w:val="32"/>
        </w:rPr>
        <w:t xml:space="preserve">ES:  </w:t>
      </w:r>
      <w:proofErr w:type="spellStart"/>
      <w:r>
        <w:rPr>
          <w:sz w:val="32"/>
          <w:szCs w:val="32"/>
        </w:rPr>
        <w:t>He</w:t>
      </w:r>
      <w:proofErr w:type="spellEnd"/>
      <w:r>
        <w:rPr>
          <w:sz w:val="32"/>
          <w:szCs w:val="32"/>
        </w:rPr>
        <w:t xml:space="preserve"> </w:t>
      </w:r>
      <w:proofErr w:type="spellStart"/>
      <w:r>
        <w:rPr>
          <w:sz w:val="32"/>
          <w:szCs w:val="32"/>
        </w:rPr>
        <w:t>is</w:t>
      </w:r>
      <w:proofErr w:type="spellEnd"/>
      <w:r>
        <w:rPr>
          <w:sz w:val="32"/>
          <w:szCs w:val="32"/>
        </w:rPr>
        <w:t xml:space="preserve"> </w:t>
      </w:r>
      <w:proofErr w:type="spellStart"/>
      <w:r>
        <w:rPr>
          <w:sz w:val="32"/>
          <w:szCs w:val="32"/>
        </w:rPr>
        <w:t>reading</w:t>
      </w:r>
      <w:proofErr w:type="spellEnd"/>
      <w:r>
        <w:rPr>
          <w:sz w:val="32"/>
          <w:szCs w:val="32"/>
        </w:rPr>
        <w:t xml:space="preserve">  a book  (</w:t>
      </w:r>
      <w:proofErr w:type="spellStart"/>
      <w:r>
        <w:rPr>
          <w:sz w:val="32"/>
          <w:szCs w:val="32"/>
        </w:rPr>
        <w:t>read</w:t>
      </w:r>
      <w:proofErr w:type="spellEnd"/>
      <w:r>
        <w:rPr>
          <w:sz w:val="32"/>
          <w:szCs w:val="32"/>
        </w:rPr>
        <w:t>)</w:t>
      </w:r>
    </w:p>
    <w:p w:rsidR="002E7236" w:rsidRDefault="002E7236">
      <w:pPr>
        <w:rPr>
          <w:sz w:val="32"/>
          <w:szCs w:val="32"/>
        </w:rPr>
      </w:pPr>
      <w:r>
        <w:rPr>
          <w:sz w:val="32"/>
          <w:szCs w:val="32"/>
        </w:rPr>
        <w:t xml:space="preserve">2)   </w:t>
      </w:r>
      <w:proofErr w:type="spellStart"/>
      <w:r>
        <w:rPr>
          <w:sz w:val="32"/>
          <w:szCs w:val="32"/>
        </w:rPr>
        <w:t>We</w:t>
      </w:r>
      <w:proofErr w:type="spellEnd"/>
      <w:r>
        <w:rPr>
          <w:sz w:val="32"/>
          <w:szCs w:val="32"/>
        </w:rPr>
        <w:t xml:space="preserve"> </w:t>
      </w:r>
      <w:proofErr w:type="spellStart"/>
      <w:r>
        <w:rPr>
          <w:sz w:val="32"/>
          <w:szCs w:val="32"/>
        </w:rPr>
        <w:t>………………</w:t>
      </w:r>
      <w:proofErr w:type="spellEnd"/>
      <w:r>
        <w:rPr>
          <w:sz w:val="32"/>
          <w:szCs w:val="32"/>
        </w:rPr>
        <w:t xml:space="preserve">     tv   (</w:t>
      </w:r>
      <w:proofErr w:type="spellStart"/>
      <w:r>
        <w:rPr>
          <w:sz w:val="32"/>
          <w:szCs w:val="32"/>
        </w:rPr>
        <w:t>watch</w:t>
      </w:r>
      <w:proofErr w:type="spellEnd"/>
      <w:r>
        <w:rPr>
          <w:sz w:val="32"/>
          <w:szCs w:val="32"/>
        </w:rPr>
        <w:t>)</w:t>
      </w:r>
    </w:p>
    <w:p w:rsidR="002E7236" w:rsidRDefault="002E7236">
      <w:pPr>
        <w:rPr>
          <w:sz w:val="32"/>
          <w:szCs w:val="32"/>
        </w:rPr>
      </w:pPr>
      <w:r>
        <w:rPr>
          <w:sz w:val="32"/>
          <w:szCs w:val="32"/>
        </w:rPr>
        <w:t xml:space="preserve">3)  </w:t>
      </w:r>
      <w:proofErr w:type="spellStart"/>
      <w:r>
        <w:rPr>
          <w:sz w:val="32"/>
          <w:szCs w:val="32"/>
        </w:rPr>
        <w:t>She……………</w:t>
      </w:r>
      <w:proofErr w:type="spellEnd"/>
      <w:r>
        <w:rPr>
          <w:sz w:val="32"/>
          <w:szCs w:val="32"/>
        </w:rPr>
        <w:t>.   a sandwich     (</w:t>
      </w:r>
      <w:proofErr w:type="spellStart"/>
      <w:r>
        <w:rPr>
          <w:sz w:val="32"/>
          <w:szCs w:val="32"/>
        </w:rPr>
        <w:t>eat</w:t>
      </w:r>
      <w:proofErr w:type="spellEnd"/>
      <w:r>
        <w:rPr>
          <w:sz w:val="32"/>
          <w:szCs w:val="32"/>
        </w:rPr>
        <w:t>)</w:t>
      </w:r>
    </w:p>
    <w:p w:rsidR="002E7236" w:rsidRDefault="002E7236">
      <w:pPr>
        <w:rPr>
          <w:sz w:val="32"/>
          <w:szCs w:val="32"/>
        </w:rPr>
      </w:pPr>
      <w:r>
        <w:rPr>
          <w:sz w:val="32"/>
          <w:szCs w:val="32"/>
        </w:rPr>
        <w:t xml:space="preserve">4)   I </w:t>
      </w:r>
      <w:proofErr w:type="spellStart"/>
      <w:r>
        <w:rPr>
          <w:sz w:val="32"/>
          <w:szCs w:val="32"/>
        </w:rPr>
        <w:t>………………</w:t>
      </w:r>
      <w:proofErr w:type="spellEnd"/>
      <w:r>
        <w:rPr>
          <w:sz w:val="32"/>
          <w:szCs w:val="32"/>
        </w:rPr>
        <w:t xml:space="preserve"> a </w:t>
      </w:r>
      <w:proofErr w:type="spellStart"/>
      <w:r>
        <w:rPr>
          <w:sz w:val="32"/>
          <w:szCs w:val="32"/>
        </w:rPr>
        <w:t>glass</w:t>
      </w:r>
      <w:proofErr w:type="spellEnd"/>
      <w:r>
        <w:rPr>
          <w:sz w:val="32"/>
          <w:szCs w:val="32"/>
        </w:rPr>
        <w:t xml:space="preserve">  </w:t>
      </w:r>
      <w:proofErr w:type="spellStart"/>
      <w:r>
        <w:rPr>
          <w:sz w:val="32"/>
          <w:szCs w:val="32"/>
        </w:rPr>
        <w:t>of</w:t>
      </w:r>
      <w:proofErr w:type="spellEnd"/>
      <w:r>
        <w:rPr>
          <w:sz w:val="32"/>
          <w:szCs w:val="32"/>
        </w:rPr>
        <w:t xml:space="preserve"> water   (drink)</w:t>
      </w:r>
    </w:p>
    <w:p w:rsidR="002E7236" w:rsidRDefault="002E7236">
      <w:pPr>
        <w:rPr>
          <w:sz w:val="32"/>
          <w:szCs w:val="32"/>
        </w:rPr>
      </w:pPr>
      <w:r>
        <w:rPr>
          <w:sz w:val="32"/>
          <w:szCs w:val="32"/>
        </w:rPr>
        <w:t xml:space="preserve">5)  </w:t>
      </w:r>
      <w:proofErr w:type="spellStart"/>
      <w:r>
        <w:rPr>
          <w:sz w:val="32"/>
          <w:szCs w:val="32"/>
        </w:rPr>
        <w:t>You……………….</w:t>
      </w:r>
      <w:r w:rsidR="005E2125">
        <w:rPr>
          <w:sz w:val="32"/>
          <w:szCs w:val="32"/>
        </w:rPr>
        <w:t>dinner</w:t>
      </w:r>
      <w:proofErr w:type="spellEnd"/>
      <w:r w:rsidR="005E2125">
        <w:rPr>
          <w:sz w:val="32"/>
          <w:szCs w:val="32"/>
        </w:rPr>
        <w:t xml:space="preserve">      (</w:t>
      </w:r>
      <w:proofErr w:type="spellStart"/>
      <w:r w:rsidR="005E2125">
        <w:rPr>
          <w:sz w:val="32"/>
          <w:szCs w:val="32"/>
        </w:rPr>
        <w:t>cook</w:t>
      </w:r>
      <w:proofErr w:type="spellEnd"/>
      <w:r w:rsidR="005E2125">
        <w:rPr>
          <w:sz w:val="32"/>
          <w:szCs w:val="32"/>
        </w:rPr>
        <w:t>)</w:t>
      </w:r>
    </w:p>
    <w:p w:rsidR="005E2125" w:rsidRDefault="005E2125">
      <w:pPr>
        <w:rPr>
          <w:sz w:val="32"/>
          <w:szCs w:val="32"/>
        </w:rPr>
      </w:pPr>
      <w:r>
        <w:rPr>
          <w:sz w:val="32"/>
          <w:szCs w:val="32"/>
        </w:rPr>
        <w:t xml:space="preserve">6)  </w:t>
      </w:r>
      <w:proofErr w:type="spellStart"/>
      <w:r>
        <w:rPr>
          <w:sz w:val="32"/>
          <w:szCs w:val="32"/>
        </w:rPr>
        <w:t>They………………</w:t>
      </w:r>
      <w:proofErr w:type="spellEnd"/>
      <w:r>
        <w:rPr>
          <w:sz w:val="32"/>
          <w:szCs w:val="32"/>
        </w:rPr>
        <w:t xml:space="preserve"> a </w:t>
      </w:r>
      <w:proofErr w:type="spellStart"/>
      <w:r>
        <w:rPr>
          <w:sz w:val="32"/>
          <w:szCs w:val="32"/>
        </w:rPr>
        <w:t>song</w:t>
      </w:r>
      <w:proofErr w:type="spellEnd"/>
      <w:r>
        <w:rPr>
          <w:sz w:val="32"/>
          <w:szCs w:val="32"/>
        </w:rPr>
        <w:t xml:space="preserve">    (</w:t>
      </w:r>
      <w:proofErr w:type="spellStart"/>
      <w:r>
        <w:rPr>
          <w:sz w:val="32"/>
          <w:szCs w:val="32"/>
        </w:rPr>
        <w:t>sing</w:t>
      </w:r>
      <w:proofErr w:type="spellEnd"/>
      <w:r>
        <w:rPr>
          <w:sz w:val="32"/>
          <w:szCs w:val="32"/>
        </w:rPr>
        <w:t>)</w:t>
      </w:r>
    </w:p>
    <w:p w:rsidR="005E2125" w:rsidRDefault="005E2125">
      <w:pPr>
        <w:rPr>
          <w:sz w:val="32"/>
          <w:szCs w:val="32"/>
        </w:rPr>
      </w:pPr>
    </w:p>
    <w:p w:rsidR="005E2125" w:rsidRDefault="005E2125">
      <w:pPr>
        <w:rPr>
          <w:sz w:val="32"/>
          <w:szCs w:val="32"/>
        </w:rPr>
      </w:pPr>
      <w:r>
        <w:rPr>
          <w:sz w:val="32"/>
          <w:szCs w:val="32"/>
        </w:rPr>
        <w:t>2)</w:t>
      </w:r>
      <w:proofErr w:type="spellStart"/>
      <w:r>
        <w:rPr>
          <w:sz w:val="32"/>
          <w:szCs w:val="32"/>
        </w:rPr>
        <w:t>Rewrite</w:t>
      </w:r>
      <w:proofErr w:type="spellEnd"/>
      <w:r>
        <w:rPr>
          <w:sz w:val="32"/>
          <w:szCs w:val="32"/>
        </w:rPr>
        <w:t xml:space="preserve"> the </w:t>
      </w:r>
      <w:proofErr w:type="spellStart"/>
      <w:r>
        <w:rPr>
          <w:sz w:val="32"/>
          <w:szCs w:val="32"/>
        </w:rPr>
        <w:t>six</w:t>
      </w:r>
      <w:proofErr w:type="spellEnd"/>
      <w:r>
        <w:rPr>
          <w:sz w:val="32"/>
          <w:szCs w:val="32"/>
        </w:rPr>
        <w:t xml:space="preserve"> </w:t>
      </w:r>
      <w:proofErr w:type="spellStart"/>
      <w:r>
        <w:rPr>
          <w:sz w:val="32"/>
          <w:szCs w:val="32"/>
        </w:rPr>
        <w:t>sentences</w:t>
      </w:r>
      <w:proofErr w:type="spellEnd"/>
      <w:r>
        <w:rPr>
          <w:sz w:val="32"/>
          <w:szCs w:val="32"/>
        </w:rPr>
        <w:t xml:space="preserve"> in the negative.(Riscrivi le sei frasi nella forma negativa)</w:t>
      </w:r>
    </w:p>
    <w:p w:rsidR="00702B4F" w:rsidRDefault="005E2125">
      <w:pPr>
        <w:rPr>
          <w:sz w:val="32"/>
          <w:szCs w:val="32"/>
        </w:rPr>
      </w:pPr>
      <w:proofErr w:type="spellStart"/>
      <w:r>
        <w:rPr>
          <w:sz w:val="32"/>
          <w:szCs w:val="32"/>
        </w:rPr>
        <w:t>Es</w:t>
      </w:r>
      <w:proofErr w:type="spellEnd"/>
      <w:r>
        <w:rPr>
          <w:sz w:val="32"/>
          <w:szCs w:val="32"/>
        </w:rPr>
        <w:t xml:space="preserve">:  </w:t>
      </w:r>
      <w:proofErr w:type="spellStart"/>
      <w:r>
        <w:rPr>
          <w:sz w:val="32"/>
          <w:szCs w:val="32"/>
        </w:rPr>
        <w:t>He</w:t>
      </w:r>
      <w:proofErr w:type="spellEnd"/>
      <w:r>
        <w:rPr>
          <w:sz w:val="32"/>
          <w:szCs w:val="32"/>
        </w:rPr>
        <w:t xml:space="preserve"> </w:t>
      </w:r>
      <w:proofErr w:type="spellStart"/>
      <w:r>
        <w:rPr>
          <w:sz w:val="32"/>
          <w:szCs w:val="32"/>
        </w:rPr>
        <w:t>is</w:t>
      </w:r>
      <w:proofErr w:type="spellEnd"/>
      <w:r>
        <w:rPr>
          <w:sz w:val="32"/>
          <w:szCs w:val="32"/>
        </w:rPr>
        <w:t xml:space="preserve"> </w:t>
      </w:r>
      <w:proofErr w:type="spellStart"/>
      <w:r>
        <w:rPr>
          <w:sz w:val="32"/>
          <w:szCs w:val="32"/>
        </w:rPr>
        <w:t>not</w:t>
      </w:r>
      <w:proofErr w:type="spellEnd"/>
      <w:r>
        <w:rPr>
          <w:sz w:val="32"/>
          <w:szCs w:val="32"/>
        </w:rPr>
        <w:t xml:space="preserve"> </w:t>
      </w:r>
      <w:proofErr w:type="spellStart"/>
      <w:r>
        <w:rPr>
          <w:sz w:val="32"/>
          <w:szCs w:val="32"/>
        </w:rPr>
        <w:t>reading</w:t>
      </w:r>
      <w:proofErr w:type="spellEnd"/>
      <w:r>
        <w:rPr>
          <w:sz w:val="32"/>
          <w:szCs w:val="32"/>
        </w:rPr>
        <w:t xml:space="preserve"> a boo</w:t>
      </w:r>
      <w:r w:rsidR="00702B4F">
        <w:rPr>
          <w:sz w:val="32"/>
          <w:szCs w:val="32"/>
        </w:rPr>
        <w:t>k</w:t>
      </w:r>
    </w:p>
    <w:p w:rsidR="002D659D" w:rsidRDefault="002D659D">
      <w:pPr>
        <w:rPr>
          <w:sz w:val="32"/>
          <w:szCs w:val="32"/>
        </w:rPr>
      </w:pPr>
      <w:r>
        <w:rPr>
          <w:sz w:val="32"/>
          <w:szCs w:val="32"/>
        </w:rPr>
        <w:t xml:space="preserve">Ora ti propongo un gioco: costruisci due cubi  sulle facce di un cubo disegna sei azioni in corso di svolgimento sulle facce dell’altro  sei orari diversi. Coinvolgi nel gioco un membro della tua famiglia. Ognuno terrà </w:t>
      </w:r>
      <w:r>
        <w:rPr>
          <w:sz w:val="32"/>
          <w:szCs w:val="32"/>
        </w:rPr>
        <w:lastRenderedPageBreak/>
        <w:t>un dado diverso. Se  lanci il dado con gli orari  dovrai dire al tuo compagno l’</w:t>
      </w:r>
      <w:r w:rsidR="008B138A">
        <w:rPr>
          <w:sz w:val="32"/>
          <w:szCs w:val="32"/>
        </w:rPr>
        <w:t xml:space="preserve">ora e chiedere cosa sta facendo, per esempio” </w:t>
      </w:r>
      <w:proofErr w:type="spellStart"/>
      <w:r w:rsidR="008B138A">
        <w:rPr>
          <w:sz w:val="32"/>
          <w:szCs w:val="32"/>
        </w:rPr>
        <w:t>it</w:t>
      </w:r>
      <w:proofErr w:type="spellEnd"/>
      <w:r w:rsidR="008B138A">
        <w:rPr>
          <w:sz w:val="32"/>
          <w:szCs w:val="32"/>
        </w:rPr>
        <w:t xml:space="preserve">’ a </w:t>
      </w:r>
      <w:proofErr w:type="spellStart"/>
      <w:r w:rsidR="008B138A">
        <w:rPr>
          <w:sz w:val="32"/>
          <w:szCs w:val="32"/>
        </w:rPr>
        <w:t>quarter</w:t>
      </w:r>
      <w:proofErr w:type="spellEnd"/>
      <w:r w:rsidR="008B138A">
        <w:rPr>
          <w:sz w:val="32"/>
          <w:szCs w:val="32"/>
        </w:rPr>
        <w:t xml:space="preserve"> </w:t>
      </w:r>
      <w:proofErr w:type="spellStart"/>
      <w:r w:rsidR="008B138A">
        <w:rPr>
          <w:sz w:val="32"/>
          <w:szCs w:val="32"/>
        </w:rPr>
        <w:t>past</w:t>
      </w:r>
      <w:proofErr w:type="spellEnd"/>
      <w:r w:rsidR="008B138A">
        <w:rPr>
          <w:sz w:val="32"/>
          <w:szCs w:val="32"/>
        </w:rPr>
        <w:t xml:space="preserve">  ten. </w:t>
      </w:r>
      <w:proofErr w:type="spellStart"/>
      <w:r w:rsidR="008B138A">
        <w:rPr>
          <w:sz w:val="32"/>
          <w:szCs w:val="32"/>
        </w:rPr>
        <w:t>What</w:t>
      </w:r>
      <w:proofErr w:type="spellEnd"/>
      <w:r w:rsidR="008B138A">
        <w:rPr>
          <w:sz w:val="32"/>
          <w:szCs w:val="32"/>
        </w:rPr>
        <w:t xml:space="preserve"> are </w:t>
      </w:r>
      <w:proofErr w:type="spellStart"/>
      <w:r w:rsidR="008B138A">
        <w:rPr>
          <w:sz w:val="32"/>
          <w:szCs w:val="32"/>
        </w:rPr>
        <w:t>you</w:t>
      </w:r>
      <w:proofErr w:type="spellEnd"/>
      <w:r w:rsidR="008B138A">
        <w:rPr>
          <w:sz w:val="32"/>
          <w:szCs w:val="32"/>
        </w:rPr>
        <w:t xml:space="preserve">  </w:t>
      </w:r>
      <w:proofErr w:type="spellStart"/>
      <w:r w:rsidR="008B138A">
        <w:rPr>
          <w:sz w:val="32"/>
          <w:szCs w:val="32"/>
        </w:rPr>
        <w:t>doing</w:t>
      </w:r>
      <w:proofErr w:type="spellEnd"/>
      <w:r w:rsidR="008B138A">
        <w:rPr>
          <w:sz w:val="32"/>
          <w:szCs w:val="32"/>
        </w:rPr>
        <w:t xml:space="preserve">?” Il compagno per poter rispondere dovrà lanciare il dado delle azioni e, in base  all’azione in corso di svolgimento rappresentata sulla faccia del cubo, dirà, per esempio: “I’m </w:t>
      </w:r>
      <w:proofErr w:type="spellStart"/>
      <w:r w:rsidR="008B138A">
        <w:rPr>
          <w:sz w:val="32"/>
          <w:szCs w:val="32"/>
        </w:rPr>
        <w:t>watching</w:t>
      </w:r>
      <w:proofErr w:type="spellEnd"/>
      <w:r w:rsidR="008B138A">
        <w:rPr>
          <w:sz w:val="32"/>
          <w:szCs w:val="32"/>
        </w:rPr>
        <w:t xml:space="preserve"> tv!”</w:t>
      </w:r>
    </w:p>
    <w:p w:rsidR="008B138A" w:rsidRDefault="008B138A">
      <w:pPr>
        <w:rPr>
          <w:sz w:val="32"/>
          <w:szCs w:val="32"/>
        </w:rPr>
      </w:pPr>
      <w:r>
        <w:rPr>
          <w:sz w:val="32"/>
          <w:szCs w:val="32"/>
        </w:rPr>
        <w:t>Vince chi totalizza maggiori risposte esatte.</w:t>
      </w:r>
    </w:p>
    <w:p w:rsidR="00BF4FEF" w:rsidRDefault="00BF4FEF">
      <w:pPr>
        <w:rPr>
          <w:sz w:val="32"/>
          <w:szCs w:val="32"/>
        </w:rPr>
      </w:pPr>
    </w:p>
    <w:p w:rsidR="00BF4FEF" w:rsidRDefault="00BF4FEF">
      <w:pPr>
        <w:rPr>
          <w:sz w:val="32"/>
          <w:szCs w:val="32"/>
        </w:rPr>
      </w:pPr>
      <w:r>
        <w:rPr>
          <w:sz w:val="32"/>
          <w:szCs w:val="32"/>
        </w:rPr>
        <w:t xml:space="preserve">Per memorizzare al meglio  il </w:t>
      </w:r>
      <w:proofErr w:type="spellStart"/>
      <w:r>
        <w:rPr>
          <w:sz w:val="32"/>
          <w:szCs w:val="32"/>
        </w:rPr>
        <w:t>present</w:t>
      </w:r>
      <w:proofErr w:type="spellEnd"/>
      <w:r>
        <w:rPr>
          <w:sz w:val="32"/>
          <w:szCs w:val="32"/>
        </w:rPr>
        <w:t xml:space="preserve"> </w:t>
      </w:r>
      <w:proofErr w:type="spellStart"/>
      <w:r>
        <w:rPr>
          <w:sz w:val="32"/>
          <w:szCs w:val="32"/>
        </w:rPr>
        <w:t>continuos</w:t>
      </w:r>
      <w:proofErr w:type="spellEnd"/>
      <w:r>
        <w:rPr>
          <w:sz w:val="32"/>
          <w:szCs w:val="32"/>
        </w:rPr>
        <w:t xml:space="preserve"> </w:t>
      </w:r>
      <w:r w:rsidR="00193383">
        <w:rPr>
          <w:sz w:val="32"/>
          <w:szCs w:val="32"/>
        </w:rPr>
        <w:t xml:space="preserve"> </w:t>
      </w:r>
      <w:r>
        <w:rPr>
          <w:sz w:val="32"/>
          <w:szCs w:val="32"/>
        </w:rPr>
        <w:t>guarda</w:t>
      </w:r>
      <w:r w:rsidR="00193383">
        <w:rPr>
          <w:sz w:val="32"/>
          <w:szCs w:val="32"/>
        </w:rPr>
        <w:t xml:space="preserve"> </w:t>
      </w:r>
      <w:r>
        <w:rPr>
          <w:sz w:val="32"/>
          <w:szCs w:val="32"/>
        </w:rPr>
        <w:t xml:space="preserve"> questi</w:t>
      </w:r>
      <w:r w:rsidR="00193383">
        <w:rPr>
          <w:sz w:val="32"/>
          <w:szCs w:val="32"/>
        </w:rPr>
        <w:t xml:space="preserve"> </w:t>
      </w:r>
      <w:r>
        <w:rPr>
          <w:sz w:val="32"/>
          <w:szCs w:val="32"/>
        </w:rPr>
        <w:t xml:space="preserve"> video al seguente link:                                                                 </w:t>
      </w:r>
      <w:hyperlink r:id="rId5" w:history="1">
        <w:r w:rsidRPr="003737A2">
          <w:rPr>
            <w:rStyle w:val="Collegamentoipertestuale"/>
            <w:sz w:val="32"/>
            <w:szCs w:val="32"/>
          </w:rPr>
          <w:t>https://en.islcollective.com/video-lessons/</w:t>
        </w:r>
      </w:hyperlink>
      <w:r>
        <w:rPr>
          <w:sz w:val="32"/>
          <w:szCs w:val="32"/>
        </w:rPr>
        <w:t xml:space="preserve"> </w:t>
      </w:r>
      <w:proofErr w:type="spellStart"/>
      <w:r>
        <w:rPr>
          <w:sz w:val="32"/>
          <w:szCs w:val="32"/>
        </w:rPr>
        <w:t>present</w:t>
      </w:r>
      <w:proofErr w:type="spellEnd"/>
      <w:r>
        <w:rPr>
          <w:sz w:val="32"/>
          <w:szCs w:val="32"/>
        </w:rPr>
        <w:t xml:space="preserve"> </w:t>
      </w:r>
      <w:proofErr w:type="spellStart"/>
      <w:r>
        <w:rPr>
          <w:sz w:val="32"/>
          <w:szCs w:val="32"/>
        </w:rPr>
        <w:t>continuous</w:t>
      </w:r>
      <w:proofErr w:type="spellEnd"/>
    </w:p>
    <w:p w:rsidR="00BF4FEF" w:rsidRDefault="00BF4FEF">
      <w:pPr>
        <w:rPr>
          <w:sz w:val="32"/>
          <w:szCs w:val="32"/>
        </w:rPr>
      </w:pPr>
      <w:r>
        <w:rPr>
          <w:sz w:val="32"/>
          <w:szCs w:val="32"/>
        </w:rPr>
        <w:t>Può allenarti facendo gli esercizi che ti  verranno proposti  ma ricordati che non potrai proseguire  se prima non impari</w:t>
      </w:r>
      <w:r w:rsidR="00193383">
        <w:rPr>
          <w:sz w:val="32"/>
          <w:szCs w:val="32"/>
        </w:rPr>
        <w:t xml:space="preserve"> bene</w:t>
      </w:r>
      <w:r>
        <w:rPr>
          <w:sz w:val="32"/>
          <w:szCs w:val="32"/>
        </w:rPr>
        <w:t xml:space="preserve"> le regole che nella prima lezione hai scritto sul</w:t>
      </w:r>
      <w:r w:rsidR="00193383">
        <w:rPr>
          <w:sz w:val="32"/>
          <w:szCs w:val="32"/>
        </w:rPr>
        <w:t xml:space="preserve"> quaderno.</w:t>
      </w:r>
    </w:p>
    <w:p w:rsidR="000C0D17" w:rsidRPr="008B138A" w:rsidRDefault="008B138A" w:rsidP="008B138A">
      <w:pPr>
        <w:rPr>
          <w:sz w:val="32"/>
          <w:szCs w:val="32"/>
        </w:rPr>
      </w:pPr>
      <w:proofErr w:type="spellStart"/>
      <w:r>
        <w:rPr>
          <w:sz w:val="32"/>
          <w:szCs w:val="32"/>
        </w:rPr>
        <w:t>You</w:t>
      </w:r>
      <w:proofErr w:type="spellEnd"/>
      <w:r>
        <w:rPr>
          <w:sz w:val="32"/>
          <w:szCs w:val="32"/>
        </w:rPr>
        <w:t xml:space="preserve"> </w:t>
      </w:r>
      <w:proofErr w:type="spellStart"/>
      <w:r>
        <w:rPr>
          <w:sz w:val="32"/>
          <w:szCs w:val="32"/>
        </w:rPr>
        <w:t>read</w:t>
      </w:r>
      <w:proofErr w:type="spellEnd"/>
      <w:r>
        <w:rPr>
          <w:sz w:val="32"/>
          <w:szCs w:val="32"/>
        </w:rPr>
        <w:t xml:space="preserve"> right!   Avete letto bene!</w:t>
      </w:r>
    </w:p>
    <w:p w:rsidR="000C0D17" w:rsidRPr="009B7123" w:rsidRDefault="000C0D17" w:rsidP="009B7123">
      <w:pPr>
        <w:rPr>
          <w:sz w:val="32"/>
          <w:szCs w:val="32"/>
        </w:rPr>
      </w:pPr>
      <w:proofErr w:type="spellStart"/>
      <w:r w:rsidRPr="009B7123">
        <w:rPr>
          <w:sz w:val="32"/>
          <w:szCs w:val="32"/>
        </w:rPr>
        <w:t>Good</w:t>
      </w:r>
      <w:proofErr w:type="spellEnd"/>
      <w:r w:rsidRPr="009B7123">
        <w:rPr>
          <w:sz w:val="32"/>
          <w:szCs w:val="32"/>
        </w:rPr>
        <w:t xml:space="preserve"> work!</w:t>
      </w:r>
    </w:p>
    <w:p w:rsidR="000C0D17" w:rsidRPr="009B7123" w:rsidRDefault="000C0D17" w:rsidP="009B7123">
      <w:pPr>
        <w:rPr>
          <w:sz w:val="32"/>
          <w:szCs w:val="32"/>
        </w:rPr>
      </w:pPr>
      <w:r w:rsidRPr="009B7123">
        <w:rPr>
          <w:sz w:val="32"/>
          <w:szCs w:val="32"/>
        </w:rPr>
        <w:t xml:space="preserve">A big </w:t>
      </w:r>
      <w:proofErr w:type="spellStart"/>
      <w:r w:rsidRPr="009B7123">
        <w:rPr>
          <w:sz w:val="32"/>
          <w:szCs w:val="32"/>
        </w:rPr>
        <w:t>hug</w:t>
      </w:r>
      <w:proofErr w:type="spellEnd"/>
      <w:r w:rsidR="008B138A" w:rsidRPr="009B7123">
        <w:rPr>
          <w:sz w:val="32"/>
          <w:szCs w:val="32"/>
        </w:rPr>
        <w:t xml:space="preserve"> </w:t>
      </w:r>
      <w:r w:rsidRPr="009B7123">
        <w:rPr>
          <w:sz w:val="32"/>
          <w:szCs w:val="32"/>
        </w:rPr>
        <w:t xml:space="preserve"> </w:t>
      </w:r>
      <w:proofErr w:type="spellStart"/>
      <w:r w:rsidRPr="009B7123">
        <w:rPr>
          <w:sz w:val="32"/>
          <w:szCs w:val="32"/>
        </w:rPr>
        <w:t>from</w:t>
      </w:r>
      <w:proofErr w:type="spellEnd"/>
      <w:r w:rsidR="008B138A" w:rsidRPr="009B7123">
        <w:rPr>
          <w:sz w:val="32"/>
          <w:szCs w:val="32"/>
        </w:rPr>
        <w:t xml:space="preserve"> </w:t>
      </w:r>
      <w:r w:rsidRPr="009B7123">
        <w:rPr>
          <w:sz w:val="32"/>
          <w:szCs w:val="32"/>
        </w:rPr>
        <w:t xml:space="preserve"> </w:t>
      </w:r>
      <w:proofErr w:type="spellStart"/>
      <w:r w:rsidRPr="009B7123">
        <w:rPr>
          <w:sz w:val="32"/>
          <w:szCs w:val="32"/>
        </w:rPr>
        <w:t>your</w:t>
      </w:r>
      <w:proofErr w:type="spellEnd"/>
      <w:r w:rsidRPr="009B7123">
        <w:rPr>
          <w:sz w:val="32"/>
          <w:szCs w:val="32"/>
        </w:rPr>
        <w:t xml:space="preserve"> </w:t>
      </w:r>
      <w:r w:rsidR="008B138A" w:rsidRPr="009B7123">
        <w:rPr>
          <w:sz w:val="32"/>
          <w:szCs w:val="32"/>
        </w:rPr>
        <w:t xml:space="preserve"> </w:t>
      </w:r>
      <w:r w:rsidRPr="009B7123">
        <w:rPr>
          <w:sz w:val="32"/>
          <w:szCs w:val="32"/>
        </w:rPr>
        <w:t xml:space="preserve"> </w:t>
      </w:r>
      <w:proofErr w:type="spellStart"/>
      <w:r w:rsidRPr="009B7123">
        <w:rPr>
          <w:sz w:val="32"/>
          <w:szCs w:val="32"/>
        </w:rPr>
        <w:t>teacher</w:t>
      </w:r>
      <w:proofErr w:type="spellEnd"/>
      <w:r w:rsidRPr="009B7123">
        <w:rPr>
          <w:sz w:val="32"/>
          <w:szCs w:val="32"/>
        </w:rPr>
        <w:t xml:space="preserve">  </w:t>
      </w:r>
      <w:proofErr w:type="spellStart"/>
      <w:r w:rsidRPr="009B7123">
        <w:rPr>
          <w:sz w:val="32"/>
          <w:szCs w:val="32"/>
        </w:rPr>
        <w:t>katia</w:t>
      </w:r>
      <w:proofErr w:type="spellEnd"/>
      <w:r w:rsidRPr="009B7123">
        <w:rPr>
          <w:sz w:val="32"/>
          <w:szCs w:val="32"/>
        </w:rPr>
        <w:t>.</w:t>
      </w:r>
    </w:p>
    <w:p w:rsidR="000C0D17" w:rsidRPr="009B7123" w:rsidRDefault="009B7123" w:rsidP="009B7123">
      <w:pPr>
        <w:rPr>
          <w:sz w:val="32"/>
          <w:szCs w:val="32"/>
        </w:rPr>
      </w:pPr>
      <w:proofErr w:type="spellStart"/>
      <w:r w:rsidRPr="009B7123">
        <w:rPr>
          <w:sz w:val="32"/>
          <w:szCs w:val="32"/>
        </w:rPr>
        <w:t>See</w:t>
      </w:r>
      <w:proofErr w:type="spellEnd"/>
      <w:r w:rsidRPr="009B7123">
        <w:rPr>
          <w:sz w:val="32"/>
          <w:szCs w:val="32"/>
        </w:rPr>
        <w:t xml:space="preserve"> </w:t>
      </w:r>
      <w:proofErr w:type="spellStart"/>
      <w:r w:rsidRPr="009B7123">
        <w:rPr>
          <w:sz w:val="32"/>
          <w:szCs w:val="32"/>
        </w:rPr>
        <w:t>you</w:t>
      </w:r>
      <w:proofErr w:type="spellEnd"/>
      <w:r w:rsidRPr="009B7123">
        <w:rPr>
          <w:sz w:val="32"/>
          <w:szCs w:val="32"/>
        </w:rPr>
        <w:t xml:space="preserve"> </w:t>
      </w:r>
      <w:proofErr w:type="spellStart"/>
      <w:r w:rsidRPr="009B7123">
        <w:rPr>
          <w:sz w:val="32"/>
          <w:szCs w:val="32"/>
        </w:rPr>
        <w:t>soon</w:t>
      </w:r>
      <w:proofErr w:type="spellEnd"/>
      <w:r w:rsidRPr="009B7123">
        <w:rPr>
          <w:sz w:val="32"/>
          <w:szCs w:val="32"/>
        </w:rPr>
        <w:t xml:space="preserve">!  Bye  </w:t>
      </w:r>
      <w:proofErr w:type="spellStart"/>
      <w:r w:rsidRPr="009B7123">
        <w:rPr>
          <w:sz w:val="32"/>
          <w:szCs w:val="32"/>
        </w:rPr>
        <w:t>b</w:t>
      </w:r>
      <w:r w:rsidR="000C0D17" w:rsidRPr="009B7123">
        <w:rPr>
          <w:sz w:val="32"/>
          <w:szCs w:val="32"/>
        </w:rPr>
        <w:t>ye</w:t>
      </w:r>
      <w:proofErr w:type="spellEnd"/>
      <w:r w:rsidR="000C0D17" w:rsidRPr="009B7123">
        <w:rPr>
          <w:sz w:val="32"/>
          <w:szCs w:val="32"/>
        </w:rPr>
        <w:t>.</w:t>
      </w:r>
    </w:p>
    <w:p w:rsidR="000C0D17" w:rsidRDefault="000C0D17" w:rsidP="005E2125">
      <w:pPr>
        <w:pStyle w:val="Paragrafoelenco"/>
        <w:rPr>
          <w:sz w:val="32"/>
          <w:szCs w:val="32"/>
        </w:rPr>
      </w:pPr>
    </w:p>
    <w:p w:rsidR="000C0D17" w:rsidRPr="005E2125" w:rsidRDefault="000C0D17" w:rsidP="005E2125">
      <w:pPr>
        <w:pStyle w:val="Paragrafoelenco"/>
        <w:rPr>
          <w:sz w:val="32"/>
          <w:szCs w:val="32"/>
        </w:rPr>
      </w:pPr>
    </w:p>
    <w:p w:rsidR="005E2125" w:rsidRDefault="005E2125">
      <w:pPr>
        <w:rPr>
          <w:sz w:val="32"/>
          <w:szCs w:val="32"/>
        </w:rPr>
      </w:pPr>
    </w:p>
    <w:p w:rsidR="005E2125" w:rsidRPr="0081157C" w:rsidRDefault="005E2125">
      <w:pPr>
        <w:rPr>
          <w:sz w:val="32"/>
          <w:szCs w:val="32"/>
        </w:rPr>
      </w:pPr>
    </w:p>
    <w:sectPr w:rsidR="005E2125" w:rsidRPr="0081157C" w:rsidSect="00925C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E0C07"/>
    <w:multiLevelType w:val="hybridMultilevel"/>
    <w:tmpl w:val="3E4E8D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1157C"/>
    <w:rsid w:val="000C0D17"/>
    <w:rsid w:val="00193383"/>
    <w:rsid w:val="002D659D"/>
    <w:rsid w:val="002E7236"/>
    <w:rsid w:val="004A3FB6"/>
    <w:rsid w:val="005E2125"/>
    <w:rsid w:val="00614377"/>
    <w:rsid w:val="00702B4F"/>
    <w:rsid w:val="0081157C"/>
    <w:rsid w:val="00897DB0"/>
    <w:rsid w:val="008B138A"/>
    <w:rsid w:val="008D04D2"/>
    <w:rsid w:val="009035A0"/>
    <w:rsid w:val="00925C56"/>
    <w:rsid w:val="009366CE"/>
    <w:rsid w:val="009A4BEE"/>
    <w:rsid w:val="009B7123"/>
    <w:rsid w:val="00BF4FEF"/>
    <w:rsid w:val="00CB1CDA"/>
    <w:rsid w:val="00E970DF"/>
    <w:rsid w:val="00ED5500"/>
    <w:rsid w:val="00F047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C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2125"/>
    <w:pPr>
      <w:ind w:left="720"/>
      <w:contextualSpacing/>
    </w:pPr>
  </w:style>
  <w:style w:type="character" w:styleId="Collegamentoipertestuale">
    <w:name w:val="Hyperlink"/>
    <w:basedOn w:val="Carpredefinitoparagrafo"/>
    <w:uiPriority w:val="99"/>
    <w:unhideWhenUsed/>
    <w:rsid w:val="00BF4F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islcollective.com/video-lesson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572</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dc:creator>
  <cp:lastModifiedBy>CATIA</cp:lastModifiedBy>
  <cp:revision>9</cp:revision>
  <dcterms:created xsi:type="dcterms:W3CDTF">2020-03-17T11:19:00Z</dcterms:created>
  <dcterms:modified xsi:type="dcterms:W3CDTF">2020-03-19T08:42:00Z</dcterms:modified>
</cp:coreProperties>
</file>